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626C" w14:textId="77777777" w:rsidR="00EA61B3" w:rsidRPr="007A77EF" w:rsidRDefault="00EA61B3" w:rsidP="00EA61B3">
      <w:pPr>
        <w:jc w:val="center"/>
        <w:rPr>
          <w:lang w:val="es-ES"/>
        </w:rPr>
      </w:pPr>
      <w:r w:rsidRPr="007A77EF">
        <w:rPr>
          <w:lang w:val="es-ES"/>
        </w:rPr>
        <w:t xml:space="preserve">  </w:t>
      </w:r>
      <w:r w:rsidRPr="007A77EF">
        <w:rPr>
          <w:lang w:val="es-ES"/>
        </w:rPr>
        <w:fldChar w:fldCharType="begin"/>
      </w:r>
      <w:r w:rsidRPr="007A77EF">
        <w:rPr>
          <w:lang w:val="es-ES"/>
        </w:rPr>
        <w:instrText xml:space="preserve"> INCLUDEPICTURE "https://www.nitu.mx/wp-content/uploads/2019/02/LOGOTIPO-GRUPO-XCARET-1FEB19_COLOR.jpg" \* MERGEFORMATINET </w:instrText>
      </w:r>
      <w:r w:rsidRPr="007A77EF">
        <w:rPr>
          <w:lang w:val="es-ES"/>
        </w:rPr>
        <w:fldChar w:fldCharType="separate"/>
      </w:r>
      <w:r w:rsidRPr="007A77EF">
        <w:rPr>
          <w:noProof/>
          <w:lang w:val="es-ES" w:eastAsia="es-ES"/>
        </w:rPr>
        <w:drawing>
          <wp:inline distT="0" distB="0" distL="0" distR="0" wp14:anchorId="6CCE76B6" wp14:editId="47AD1004">
            <wp:extent cx="1013552" cy="1313029"/>
            <wp:effectExtent l="0" t="0" r="2540" b="0"/>
            <wp:docPr id="5" name="Imagen 5" descr="Grupo Xcaret anuncia cambios en estructura, nombre, logo e inversión por  163 mdd – Noticias de la Industria Turi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po Xcaret anuncia cambios en estructura, nombre, logo e inversión por  163 mdd – Noticias de la Industria Turistic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262" r="27173"/>
                    <a:stretch/>
                  </pic:blipFill>
                  <pic:spPr bwMode="auto">
                    <a:xfrm>
                      <a:off x="0" y="0"/>
                      <a:ext cx="1045358" cy="135423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7A77EF">
        <w:rPr>
          <w:lang w:val="es-ES"/>
        </w:rPr>
        <w:fldChar w:fldCharType="end"/>
      </w:r>
    </w:p>
    <w:p w14:paraId="7041B01C" w14:textId="77777777" w:rsidR="00EA61B3" w:rsidRPr="007A77EF" w:rsidRDefault="00EA61B3" w:rsidP="00EA61B3">
      <w:pPr>
        <w:jc w:val="center"/>
        <w:rPr>
          <w:rFonts w:asciiTheme="majorHAnsi" w:hAnsiTheme="majorHAnsi" w:cstheme="majorHAnsi"/>
          <w:lang w:val="es-ES"/>
        </w:rPr>
      </w:pPr>
    </w:p>
    <w:p w14:paraId="110FBD33" w14:textId="3D4EC9E0" w:rsidR="00A15117" w:rsidRDefault="00A15117" w:rsidP="00EA61B3">
      <w:pPr>
        <w:snapToGrid w:val="0"/>
        <w:spacing w:after="240"/>
        <w:jc w:val="center"/>
        <w:rPr>
          <w:rFonts w:asciiTheme="majorHAnsi" w:hAnsiTheme="majorHAnsi" w:cstheme="majorHAnsi"/>
          <w:b/>
          <w:bCs/>
          <w:sz w:val="28"/>
          <w:szCs w:val="28"/>
          <w:lang w:val="es-ES"/>
        </w:rPr>
      </w:pPr>
      <w:r>
        <w:rPr>
          <w:rFonts w:asciiTheme="majorHAnsi" w:hAnsiTheme="majorHAnsi" w:cstheme="majorHAnsi"/>
          <w:b/>
          <w:bCs/>
          <w:sz w:val="28"/>
          <w:szCs w:val="28"/>
          <w:lang w:val="es-ES"/>
        </w:rPr>
        <w:t>Celebra Grupo Xcaret de manera sublime la apertura de Hotel Xcaret Arte e inauguración de La Casa de la Playa</w:t>
      </w:r>
    </w:p>
    <w:p w14:paraId="0D657AE2" w14:textId="3BBB7009" w:rsidR="00123521" w:rsidRDefault="00123521" w:rsidP="00123521">
      <w:pPr>
        <w:pStyle w:val="Prrafodelista"/>
        <w:numPr>
          <w:ilvl w:val="0"/>
          <w:numId w:val="1"/>
        </w:numPr>
        <w:snapToGrid w:val="0"/>
        <w:spacing w:after="120"/>
        <w:ind w:left="714" w:hanging="357"/>
        <w:contextualSpacing w:val="0"/>
        <w:jc w:val="both"/>
        <w:rPr>
          <w:rFonts w:asciiTheme="majorHAnsi" w:hAnsiTheme="majorHAnsi" w:cstheme="majorHAnsi"/>
          <w:i/>
          <w:iCs/>
          <w:color w:val="000000" w:themeColor="text1"/>
          <w:lang w:val="es-ES"/>
        </w:rPr>
      </w:pPr>
      <w:r>
        <w:rPr>
          <w:rFonts w:asciiTheme="majorHAnsi" w:hAnsiTheme="majorHAnsi" w:cstheme="majorHAnsi"/>
          <w:i/>
          <w:iCs/>
          <w:color w:val="000000" w:themeColor="text1"/>
          <w:lang w:val="es-ES"/>
        </w:rPr>
        <w:t>Hotel Xcaret Arte recibió durante este fin de semana la celebración por su ape</w:t>
      </w:r>
      <w:r w:rsidR="008367BD">
        <w:rPr>
          <w:rFonts w:asciiTheme="majorHAnsi" w:hAnsiTheme="majorHAnsi" w:cstheme="majorHAnsi"/>
          <w:i/>
          <w:iCs/>
          <w:color w:val="000000" w:themeColor="text1"/>
          <w:lang w:val="es-ES"/>
        </w:rPr>
        <w:t>r</w:t>
      </w:r>
      <w:r>
        <w:rPr>
          <w:rFonts w:asciiTheme="majorHAnsi" w:hAnsiTheme="majorHAnsi" w:cstheme="majorHAnsi"/>
          <w:i/>
          <w:iCs/>
          <w:color w:val="000000" w:themeColor="text1"/>
          <w:lang w:val="es-ES"/>
        </w:rPr>
        <w:t>tura ocurrida el pasado julio y que por motivo de la pandemia no pudo dars</w:t>
      </w:r>
      <w:r w:rsidR="0007489C">
        <w:rPr>
          <w:rFonts w:asciiTheme="majorHAnsi" w:hAnsiTheme="majorHAnsi" w:cstheme="majorHAnsi"/>
          <w:i/>
          <w:iCs/>
          <w:color w:val="000000" w:themeColor="text1"/>
          <w:lang w:val="es-ES"/>
        </w:rPr>
        <w:t>e.</w:t>
      </w:r>
    </w:p>
    <w:p w14:paraId="277262F7" w14:textId="16DDBD3A" w:rsidR="00123521" w:rsidRPr="00123521" w:rsidRDefault="006F7DF2" w:rsidP="00123521">
      <w:pPr>
        <w:pStyle w:val="Prrafodelista"/>
        <w:numPr>
          <w:ilvl w:val="0"/>
          <w:numId w:val="1"/>
        </w:numPr>
        <w:snapToGrid w:val="0"/>
        <w:spacing w:after="120"/>
        <w:ind w:left="714" w:hanging="357"/>
        <w:contextualSpacing w:val="0"/>
        <w:jc w:val="both"/>
        <w:rPr>
          <w:rFonts w:asciiTheme="majorHAnsi" w:hAnsiTheme="majorHAnsi" w:cstheme="majorHAnsi"/>
          <w:i/>
          <w:iCs/>
          <w:color w:val="000000" w:themeColor="text1"/>
          <w:lang w:val="es-ES"/>
        </w:rPr>
      </w:pPr>
      <w:r w:rsidRPr="00A15117">
        <w:rPr>
          <w:rFonts w:asciiTheme="majorHAnsi" w:hAnsiTheme="majorHAnsi" w:cstheme="majorHAnsi"/>
          <w:i/>
          <w:iCs/>
          <w:color w:val="000000" w:themeColor="text1"/>
          <w:lang w:val="es-ES"/>
        </w:rPr>
        <w:t xml:space="preserve">Grupo Xcaret abre sus puertas a su tercer hotel en la región y </w:t>
      </w:r>
      <w:r w:rsidR="00F31BB5" w:rsidRPr="00A15117">
        <w:rPr>
          <w:rFonts w:asciiTheme="majorHAnsi" w:hAnsiTheme="majorHAnsi" w:cstheme="majorHAnsi"/>
          <w:i/>
          <w:iCs/>
          <w:color w:val="000000" w:themeColor="text1"/>
          <w:lang w:val="es-ES"/>
        </w:rPr>
        <w:t>le da</w:t>
      </w:r>
      <w:r w:rsidRPr="00A15117">
        <w:rPr>
          <w:rFonts w:asciiTheme="majorHAnsi" w:hAnsiTheme="majorHAnsi" w:cstheme="majorHAnsi"/>
          <w:i/>
          <w:iCs/>
          <w:color w:val="000000" w:themeColor="text1"/>
          <w:lang w:val="es-ES"/>
        </w:rPr>
        <w:t xml:space="preserve"> la bienvenida </w:t>
      </w:r>
      <w:r w:rsidR="001563C0" w:rsidRPr="00A15117">
        <w:rPr>
          <w:rFonts w:asciiTheme="majorHAnsi" w:hAnsiTheme="majorHAnsi" w:cstheme="majorHAnsi"/>
          <w:i/>
          <w:iCs/>
          <w:color w:val="000000" w:themeColor="text1"/>
          <w:lang w:val="es-ES"/>
        </w:rPr>
        <w:t>al huésped</w:t>
      </w:r>
      <w:r w:rsidRPr="00A15117">
        <w:rPr>
          <w:rFonts w:asciiTheme="majorHAnsi" w:hAnsiTheme="majorHAnsi" w:cstheme="majorHAnsi"/>
          <w:i/>
          <w:iCs/>
          <w:color w:val="000000" w:themeColor="text1"/>
          <w:lang w:val="es-ES"/>
        </w:rPr>
        <w:t xml:space="preserve"> que bus</w:t>
      </w:r>
      <w:r w:rsidR="001563C0" w:rsidRPr="00A15117">
        <w:rPr>
          <w:rFonts w:asciiTheme="majorHAnsi" w:hAnsiTheme="majorHAnsi" w:cstheme="majorHAnsi"/>
          <w:i/>
          <w:iCs/>
          <w:color w:val="000000" w:themeColor="text1"/>
          <w:lang w:val="es-ES"/>
        </w:rPr>
        <w:t>ca trascender</w:t>
      </w:r>
      <w:r w:rsidRPr="00A15117">
        <w:rPr>
          <w:rFonts w:asciiTheme="majorHAnsi" w:hAnsiTheme="majorHAnsi" w:cstheme="majorHAnsi"/>
          <w:i/>
          <w:iCs/>
          <w:color w:val="000000" w:themeColor="text1"/>
          <w:lang w:val="es-ES"/>
        </w:rPr>
        <w:t xml:space="preserve"> </w:t>
      </w:r>
      <w:r w:rsidR="001563C0" w:rsidRPr="00A15117">
        <w:rPr>
          <w:rFonts w:asciiTheme="majorHAnsi" w:hAnsiTheme="majorHAnsi" w:cstheme="majorHAnsi"/>
          <w:i/>
          <w:iCs/>
          <w:color w:val="000000" w:themeColor="text1"/>
          <w:lang w:val="es-ES"/>
        </w:rPr>
        <w:t xml:space="preserve">y </w:t>
      </w:r>
      <w:r w:rsidRPr="00A15117">
        <w:rPr>
          <w:rFonts w:asciiTheme="majorHAnsi" w:hAnsiTheme="majorHAnsi" w:cstheme="majorHAnsi"/>
          <w:i/>
          <w:iCs/>
          <w:color w:val="000000" w:themeColor="text1"/>
          <w:lang w:val="es-ES"/>
        </w:rPr>
        <w:t xml:space="preserve">disfrutar lo más exclusivo </w:t>
      </w:r>
      <w:r w:rsidR="001563C0" w:rsidRPr="00A15117">
        <w:rPr>
          <w:rFonts w:asciiTheme="majorHAnsi" w:hAnsiTheme="majorHAnsi" w:cstheme="majorHAnsi"/>
          <w:i/>
          <w:iCs/>
          <w:color w:val="000000" w:themeColor="text1"/>
          <w:lang w:val="es-ES"/>
        </w:rPr>
        <w:t>d</w:t>
      </w:r>
      <w:r w:rsidRPr="00A15117">
        <w:rPr>
          <w:rFonts w:asciiTheme="majorHAnsi" w:hAnsiTheme="majorHAnsi" w:cstheme="majorHAnsi"/>
          <w:i/>
          <w:iCs/>
          <w:color w:val="000000" w:themeColor="text1"/>
          <w:lang w:val="es-ES"/>
        </w:rPr>
        <w:t xml:space="preserve">el caribe mexicano. </w:t>
      </w:r>
    </w:p>
    <w:p w14:paraId="53B11D48" w14:textId="77777777" w:rsidR="00123521" w:rsidRDefault="00123521" w:rsidP="00123521">
      <w:pPr>
        <w:snapToGrid w:val="0"/>
        <w:spacing w:after="120"/>
        <w:jc w:val="both"/>
        <w:rPr>
          <w:rFonts w:asciiTheme="majorHAnsi" w:hAnsiTheme="majorHAnsi" w:cstheme="majorHAnsi"/>
          <w:b/>
          <w:i/>
          <w:iCs/>
          <w:color w:val="000000" w:themeColor="text1"/>
          <w:lang w:val="es-ES"/>
        </w:rPr>
      </w:pPr>
    </w:p>
    <w:p w14:paraId="5CB9F38A" w14:textId="2E225927" w:rsidR="00A15117" w:rsidRDefault="00EA61B3" w:rsidP="00123521">
      <w:pPr>
        <w:snapToGrid w:val="0"/>
        <w:spacing w:after="120"/>
        <w:jc w:val="both"/>
        <w:rPr>
          <w:rFonts w:asciiTheme="majorHAnsi" w:hAnsiTheme="majorHAnsi" w:cstheme="majorHAnsi"/>
          <w:lang w:val="es-ES"/>
        </w:rPr>
      </w:pPr>
      <w:r w:rsidRPr="00182066">
        <w:rPr>
          <w:rFonts w:asciiTheme="majorHAnsi" w:hAnsiTheme="majorHAnsi" w:cstheme="majorHAnsi"/>
          <w:b/>
          <w:i/>
          <w:iCs/>
          <w:color w:val="000000" w:themeColor="text1"/>
          <w:lang w:val="es-ES"/>
        </w:rPr>
        <w:t xml:space="preserve">Xcaret, Quintana Roo, </w:t>
      </w:r>
      <w:r w:rsidR="00AE27B6" w:rsidRPr="00182066">
        <w:rPr>
          <w:rFonts w:asciiTheme="majorHAnsi" w:hAnsiTheme="majorHAnsi" w:cstheme="majorHAnsi"/>
          <w:b/>
          <w:i/>
          <w:iCs/>
          <w:color w:val="000000" w:themeColor="text1"/>
          <w:lang w:val="es-ES"/>
        </w:rPr>
        <w:t>13</w:t>
      </w:r>
      <w:r w:rsidRPr="00182066">
        <w:rPr>
          <w:rFonts w:asciiTheme="majorHAnsi" w:hAnsiTheme="majorHAnsi" w:cstheme="majorHAnsi"/>
          <w:b/>
          <w:i/>
          <w:iCs/>
          <w:color w:val="000000" w:themeColor="text1"/>
          <w:lang w:val="es-ES"/>
        </w:rPr>
        <w:t xml:space="preserve"> </w:t>
      </w:r>
      <w:r w:rsidRPr="00182066">
        <w:rPr>
          <w:rFonts w:asciiTheme="majorHAnsi" w:hAnsiTheme="majorHAnsi" w:cstheme="majorHAnsi"/>
          <w:b/>
          <w:i/>
          <w:iCs/>
          <w:lang w:val="es-ES"/>
        </w:rPr>
        <w:t xml:space="preserve">de </w:t>
      </w:r>
      <w:r w:rsidR="00AE27B6" w:rsidRPr="00182066">
        <w:rPr>
          <w:rFonts w:asciiTheme="majorHAnsi" w:hAnsiTheme="majorHAnsi" w:cstheme="majorHAnsi"/>
          <w:b/>
          <w:i/>
          <w:iCs/>
          <w:lang w:val="es-ES"/>
        </w:rPr>
        <w:t>diciembre</w:t>
      </w:r>
      <w:r w:rsidRPr="00182066">
        <w:rPr>
          <w:rFonts w:asciiTheme="majorHAnsi" w:hAnsiTheme="majorHAnsi" w:cstheme="majorHAnsi"/>
          <w:b/>
          <w:i/>
          <w:iCs/>
          <w:lang w:val="es-ES"/>
        </w:rPr>
        <w:t xml:space="preserve"> de 2021.-</w:t>
      </w:r>
      <w:r w:rsidRPr="007A77EF">
        <w:rPr>
          <w:rFonts w:asciiTheme="majorHAnsi" w:hAnsiTheme="majorHAnsi" w:cstheme="majorHAnsi"/>
          <w:i/>
          <w:iCs/>
          <w:lang w:val="es-ES"/>
        </w:rPr>
        <w:t xml:space="preserve"> </w:t>
      </w:r>
      <w:r w:rsidR="000451A3">
        <w:rPr>
          <w:rFonts w:asciiTheme="majorHAnsi" w:hAnsiTheme="majorHAnsi" w:cstheme="majorHAnsi"/>
          <w:lang w:val="es-ES"/>
        </w:rPr>
        <w:t>Con l</w:t>
      </w:r>
      <w:r w:rsidR="001563C0">
        <w:rPr>
          <w:rFonts w:asciiTheme="majorHAnsi" w:hAnsiTheme="majorHAnsi" w:cstheme="majorHAnsi"/>
          <w:lang w:val="es-ES"/>
        </w:rPr>
        <w:t xml:space="preserve">a belleza del Caribe Mexicano </w:t>
      </w:r>
      <w:r w:rsidR="000451A3">
        <w:rPr>
          <w:rFonts w:asciiTheme="majorHAnsi" w:hAnsiTheme="majorHAnsi" w:cstheme="majorHAnsi"/>
          <w:lang w:val="es-ES"/>
        </w:rPr>
        <w:t xml:space="preserve">fusionada </w:t>
      </w:r>
      <w:r w:rsidR="006B3495">
        <w:rPr>
          <w:rFonts w:asciiTheme="majorHAnsi" w:hAnsiTheme="majorHAnsi" w:cstheme="majorHAnsi"/>
          <w:lang w:val="es-ES"/>
        </w:rPr>
        <w:t xml:space="preserve">con </w:t>
      </w:r>
      <w:r w:rsidR="001563C0">
        <w:rPr>
          <w:rFonts w:asciiTheme="majorHAnsi" w:hAnsiTheme="majorHAnsi" w:cstheme="majorHAnsi"/>
          <w:lang w:val="es-ES"/>
        </w:rPr>
        <w:t>la arquitectura eco-integradora que caracteriza a</w:t>
      </w:r>
      <w:r w:rsidR="00A15117">
        <w:rPr>
          <w:rFonts w:asciiTheme="majorHAnsi" w:hAnsiTheme="majorHAnsi" w:cstheme="majorHAnsi"/>
          <w:lang w:val="es-ES"/>
        </w:rPr>
        <w:t xml:space="preserve"> sus hoteles, </w:t>
      </w:r>
      <w:r w:rsidR="000451A3">
        <w:rPr>
          <w:rFonts w:asciiTheme="majorHAnsi" w:hAnsiTheme="majorHAnsi" w:cstheme="majorHAnsi"/>
          <w:lang w:val="es-ES"/>
        </w:rPr>
        <w:t xml:space="preserve">Grupo Xcaret </w:t>
      </w:r>
      <w:r w:rsidR="00A15117">
        <w:rPr>
          <w:rFonts w:asciiTheme="majorHAnsi" w:hAnsiTheme="majorHAnsi" w:cstheme="majorHAnsi"/>
          <w:lang w:val="es-ES"/>
        </w:rPr>
        <w:t xml:space="preserve">brindó durante este fin de semana dos mágicas noches de arte, música y sofisticación para celebrar la apertura del </w:t>
      </w:r>
      <w:r w:rsidR="00A15117" w:rsidRPr="00182066">
        <w:rPr>
          <w:rFonts w:asciiTheme="majorHAnsi" w:hAnsiTheme="majorHAnsi" w:cstheme="majorHAnsi"/>
          <w:b/>
          <w:lang w:val="es-ES"/>
        </w:rPr>
        <w:t>Hotel Xcaret Arte</w:t>
      </w:r>
      <w:r w:rsidR="00A15117">
        <w:rPr>
          <w:rFonts w:asciiTheme="majorHAnsi" w:hAnsiTheme="majorHAnsi" w:cstheme="majorHAnsi"/>
          <w:lang w:val="es-ES"/>
        </w:rPr>
        <w:t xml:space="preserve">, que entró en operación en julio pasado pero que, por motivo de la pandemia, no se pudo festejar; y por otra parte, la inauguración oficial del tercer hotel del grupo, </w:t>
      </w:r>
      <w:r w:rsidR="00A15117" w:rsidRPr="00182066">
        <w:rPr>
          <w:rFonts w:asciiTheme="majorHAnsi" w:hAnsiTheme="majorHAnsi" w:cstheme="majorHAnsi"/>
          <w:b/>
          <w:lang w:val="es-ES"/>
        </w:rPr>
        <w:t>La Casa de la Playa</w:t>
      </w:r>
      <w:r w:rsidR="00A15117">
        <w:rPr>
          <w:rFonts w:asciiTheme="majorHAnsi" w:hAnsiTheme="majorHAnsi" w:cstheme="majorHAnsi"/>
          <w:lang w:val="es-ES"/>
        </w:rPr>
        <w:t xml:space="preserve">. </w:t>
      </w:r>
    </w:p>
    <w:p w14:paraId="76C2F16D" w14:textId="4AF9F34D" w:rsidR="00A15117" w:rsidRDefault="00EA43B7" w:rsidP="00AE3B6F">
      <w:pPr>
        <w:snapToGrid w:val="0"/>
        <w:spacing w:after="240"/>
        <w:jc w:val="both"/>
        <w:rPr>
          <w:rFonts w:asciiTheme="majorHAnsi" w:hAnsiTheme="majorHAnsi" w:cstheme="majorHAnsi"/>
          <w:lang w:val="es-ES"/>
        </w:rPr>
      </w:pPr>
      <w:r>
        <w:rPr>
          <w:rFonts w:asciiTheme="majorHAnsi" w:hAnsiTheme="majorHAnsi" w:cstheme="majorHAnsi"/>
          <w:lang w:val="es-ES"/>
        </w:rPr>
        <w:t xml:space="preserve">En el “Playón de la Música”, espacio diseñado para elevar el alma a través de la danza y la música del </w:t>
      </w:r>
      <w:r w:rsidRPr="0051168B">
        <w:rPr>
          <w:rFonts w:asciiTheme="majorHAnsi" w:hAnsiTheme="majorHAnsi" w:cstheme="majorHAnsi"/>
          <w:b/>
          <w:bCs/>
          <w:lang w:val="es-ES"/>
        </w:rPr>
        <w:t>Hotel Xcaret Arte</w:t>
      </w:r>
      <w:r>
        <w:rPr>
          <w:rFonts w:asciiTheme="majorHAnsi" w:hAnsiTheme="majorHAnsi" w:cstheme="majorHAnsi"/>
          <w:lang w:val="es-ES"/>
        </w:rPr>
        <w:t xml:space="preserve">, la internacionalmente reconocida directora de orquesta </w:t>
      </w:r>
      <w:r w:rsidRPr="00182066">
        <w:rPr>
          <w:rFonts w:asciiTheme="majorHAnsi" w:hAnsiTheme="majorHAnsi" w:cstheme="majorHAnsi"/>
          <w:b/>
          <w:lang w:val="es-ES"/>
        </w:rPr>
        <w:t>Alondra de la Parra</w:t>
      </w:r>
      <w:r w:rsidR="00182066">
        <w:rPr>
          <w:rFonts w:asciiTheme="majorHAnsi" w:hAnsiTheme="majorHAnsi" w:cstheme="majorHAnsi"/>
          <w:lang w:val="es-ES"/>
        </w:rPr>
        <w:t xml:space="preserve"> presentó el</w:t>
      </w:r>
      <w:r>
        <w:rPr>
          <w:rFonts w:asciiTheme="majorHAnsi" w:hAnsiTheme="majorHAnsi" w:cstheme="majorHAnsi"/>
          <w:lang w:val="es-ES"/>
        </w:rPr>
        <w:t xml:space="preserve"> </w:t>
      </w:r>
      <w:r w:rsidR="00182066">
        <w:rPr>
          <w:rFonts w:asciiTheme="majorHAnsi" w:hAnsiTheme="majorHAnsi" w:cstheme="majorHAnsi"/>
          <w:lang w:val="es-ES"/>
        </w:rPr>
        <w:t xml:space="preserve">sublime espectáculo musical, </w:t>
      </w:r>
      <w:r w:rsidR="00182066" w:rsidRPr="00182066">
        <w:rPr>
          <w:rFonts w:asciiTheme="majorHAnsi" w:hAnsiTheme="majorHAnsi" w:cstheme="majorHAnsi"/>
          <w:i/>
          <w:lang w:val="es-ES"/>
        </w:rPr>
        <w:t>Olé México</w:t>
      </w:r>
      <w:r w:rsidR="00182066">
        <w:rPr>
          <w:rFonts w:asciiTheme="majorHAnsi" w:hAnsiTheme="majorHAnsi" w:cstheme="majorHAnsi"/>
          <w:lang w:val="es-ES"/>
        </w:rPr>
        <w:t xml:space="preserve">, </w:t>
      </w:r>
      <w:r>
        <w:rPr>
          <w:rFonts w:asciiTheme="majorHAnsi" w:hAnsiTheme="majorHAnsi" w:cstheme="majorHAnsi"/>
          <w:lang w:val="es-ES"/>
        </w:rPr>
        <w:t xml:space="preserve">compuesto por un elenco de primer nivel: </w:t>
      </w:r>
      <w:r w:rsidRPr="00182066">
        <w:rPr>
          <w:rFonts w:asciiTheme="majorHAnsi" w:hAnsiTheme="majorHAnsi" w:cstheme="majorHAnsi"/>
          <w:b/>
          <w:lang w:val="es-ES"/>
        </w:rPr>
        <w:t xml:space="preserve">Lila </w:t>
      </w:r>
      <w:proofErr w:type="spellStart"/>
      <w:r w:rsidRPr="00182066">
        <w:rPr>
          <w:rFonts w:asciiTheme="majorHAnsi" w:hAnsiTheme="majorHAnsi" w:cstheme="majorHAnsi"/>
          <w:b/>
          <w:lang w:val="es-ES"/>
        </w:rPr>
        <w:t>Downs</w:t>
      </w:r>
      <w:proofErr w:type="spellEnd"/>
      <w:r>
        <w:rPr>
          <w:rFonts w:asciiTheme="majorHAnsi" w:hAnsiTheme="majorHAnsi" w:cstheme="majorHAnsi"/>
          <w:lang w:val="es-ES"/>
        </w:rPr>
        <w:t xml:space="preserve">, </w:t>
      </w:r>
      <w:r w:rsidR="00AB01EC" w:rsidRPr="00AB01EC">
        <w:rPr>
          <w:rFonts w:asciiTheme="majorHAnsi" w:hAnsiTheme="majorHAnsi" w:cstheme="majorHAnsi"/>
          <w:b/>
          <w:bCs/>
          <w:lang w:val="es-ES"/>
        </w:rPr>
        <w:t>Mane</w:t>
      </w:r>
      <w:r w:rsidR="00AB01EC">
        <w:rPr>
          <w:rFonts w:asciiTheme="majorHAnsi" w:hAnsiTheme="majorHAnsi" w:cstheme="majorHAnsi"/>
          <w:b/>
          <w:bCs/>
          <w:lang w:val="es-ES"/>
        </w:rPr>
        <w:t xml:space="preserve"> </w:t>
      </w:r>
      <w:r w:rsidR="00AB01EC" w:rsidRPr="00AB01EC">
        <w:rPr>
          <w:rFonts w:asciiTheme="majorHAnsi" w:hAnsiTheme="majorHAnsi" w:cstheme="majorHAnsi"/>
          <w:b/>
          <w:bCs/>
          <w:lang w:val="es-ES"/>
        </w:rPr>
        <w:t>de la Parra</w:t>
      </w:r>
      <w:r w:rsidR="00AB01EC">
        <w:rPr>
          <w:rFonts w:asciiTheme="majorHAnsi" w:hAnsiTheme="majorHAnsi" w:cstheme="majorHAnsi"/>
          <w:lang w:val="es-ES"/>
        </w:rPr>
        <w:t xml:space="preserve"> cantante y actor mexicano, </w:t>
      </w:r>
      <w:proofErr w:type="spellStart"/>
      <w:r w:rsidRPr="00182066">
        <w:rPr>
          <w:rFonts w:asciiTheme="majorHAnsi" w:hAnsiTheme="majorHAnsi" w:cstheme="majorHAnsi"/>
          <w:b/>
          <w:lang w:val="es-ES"/>
        </w:rPr>
        <w:t>Buik</w:t>
      </w:r>
      <w:r w:rsidRPr="00AB01EC">
        <w:rPr>
          <w:rFonts w:asciiTheme="majorHAnsi" w:hAnsiTheme="majorHAnsi" w:cstheme="majorHAnsi"/>
          <w:b/>
          <w:bCs/>
          <w:lang w:val="es-ES"/>
        </w:rPr>
        <w:t>a</w:t>
      </w:r>
      <w:proofErr w:type="spellEnd"/>
      <w:r>
        <w:rPr>
          <w:rFonts w:asciiTheme="majorHAnsi" w:hAnsiTheme="majorHAnsi" w:cstheme="majorHAnsi"/>
          <w:lang w:val="es-ES"/>
        </w:rPr>
        <w:t xml:space="preserve">, cantante española de flamenco y el </w:t>
      </w:r>
      <w:r w:rsidR="00182066">
        <w:rPr>
          <w:rFonts w:asciiTheme="majorHAnsi" w:hAnsiTheme="majorHAnsi" w:cstheme="majorHAnsi"/>
          <w:lang w:val="es-ES"/>
        </w:rPr>
        <w:t xml:space="preserve">también </w:t>
      </w:r>
      <w:r>
        <w:rPr>
          <w:rFonts w:asciiTheme="majorHAnsi" w:hAnsiTheme="majorHAnsi" w:cstheme="majorHAnsi"/>
          <w:lang w:val="es-ES"/>
        </w:rPr>
        <w:t xml:space="preserve">cantante de flamenco y </w:t>
      </w:r>
      <w:proofErr w:type="spellStart"/>
      <w:r>
        <w:rPr>
          <w:rFonts w:asciiTheme="majorHAnsi" w:hAnsiTheme="majorHAnsi" w:cstheme="majorHAnsi"/>
          <w:lang w:val="es-ES"/>
        </w:rPr>
        <w:t>soul</w:t>
      </w:r>
      <w:proofErr w:type="spellEnd"/>
      <w:r>
        <w:rPr>
          <w:rFonts w:asciiTheme="majorHAnsi" w:hAnsiTheme="majorHAnsi" w:cstheme="majorHAnsi"/>
          <w:lang w:val="es-ES"/>
        </w:rPr>
        <w:t xml:space="preserve"> andaluz, </w:t>
      </w:r>
      <w:proofErr w:type="spellStart"/>
      <w:r w:rsidRPr="00182066">
        <w:rPr>
          <w:rFonts w:asciiTheme="majorHAnsi" w:hAnsiTheme="majorHAnsi" w:cstheme="majorHAnsi"/>
          <w:b/>
          <w:lang w:val="es-ES"/>
        </w:rPr>
        <w:t>Pitingo</w:t>
      </w:r>
      <w:proofErr w:type="spellEnd"/>
      <w:r w:rsidR="00182066">
        <w:rPr>
          <w:rFonts w:asciiTheme="majorHAnsi" w:hAnsiTheme="majorHAnsi" w:cstheme="majorHAnsi"/>
          <w:lang w:val="es-ES"/>
        </w:rPr>
        <w:t>.</w:t>
      </w:r>
    </w:p>
    <w:p w14:paraId="7211A5B5" w14:textId="2DD87628" w:rsidR="008367BD" w:rsidRDefault="00182066" w:rsidP="007A1C1B">
      <w:pPr>
        <w:jc w:val="both"/>
        <w:rPr>
          <w:rFonts w:asciiTheme="majorHAnsi" w:hAnsiTheme="majorHAnsi" w:cstheme="majorHAnsi"/>
          <w:lang w:val="es-ES"/>
        </w:rPr>
      </w:pPr>
      <w:r w:rsidRPr="007A1C1B">
        <w:rPr>
          <w:rFonts w:asciiTheme="majorHAnsi" w:hAnsiTheme="majorHAnsi" w:cstheme="majorHAnsi"/>
          <w:lang w:val="es-ES"/>
        </w:rPr>
        <w:t xml:space="preserve">El ensamble musical dio paso al último evento de la moda en el año, el </w:t>
      </w:r>
      <w:r w:rsidR="006A7CB8" w:rsidRPr="006A7CB8">
        <w:rPr>
          <w:rFonts w:asciiTheme="majorHAnsi" w:hAnsiTheme="majorHAnsi" w:cstheme="majorHAnsi"/>
          <w:b/>
          <w:bCs/>
          <w:lang w:val="es-ES"/>
        </w:rPr>
        <w:t>Mercedes</w:t>
      </w:r>
      <w:r w:rsidR="000266B8">
        <w:rPr>
          <w:rFonts w:asciiTheme="majorHAnsi" w:hAnsiTheme="majorHAnsi" w:cstheme="majorHAnsi"/>
          <w:b/>
          <w:bCs/>
          <w:lang w:val="es-ES"/>
        </w:rPr>
        <w:t>-</w:t>
      </w:r>
      <w:r w:rsidR="006A7CB8" w:rsidRPr="006A7CB8">
        <w:rPr>
          <w:rFonts w:asciiTheme="majorHAnsi" w:hAnsiTheme="majorHAnsi" w:cstheme="majorHAnsi"/>
          <w:b/>
          <w:bCs/>
          <w:lang w:val="es-ES"/>
        </w:rPr>
        <w:t>Benz</w:t>
      </w:r>
      <w:r w:rsidR="006A7CB8">
        <w:rPr>
          <w:rFonts w:asciiTheme="majorHAnsi" w:hAnsiTheme="majorHAnsi" w:cstheme="majorHAnsi"/>
          <w:lang w:val="es-ES"/>
        </w:rPr>
        <w:t xml:space="preserve"> </w:t>
      </w:r>
      <w:proofErr w:type="spellStart"/>
      <w:r w:rsidRPr="007A1C1B">
        <w:rPr>
          <w:rFonts w:asciiTheme="majorHAnsi" w:hAnsiTheme="majorHAnsi" w:cstheme="majorHAnsi"/>
          <w:b/>
          <w:lang w:val="es-ES"/>
        </w:rPr>
        <w:t>Fashion</w:t>
      </w:r>
      <w:proofErr w:type="spellEnd"/>
      <w:r w:rsidRPr="007A1C1B">
        <w:rPr>
          <w:rFonts w:asciiTheme="majorHAnsi" w:hAnsiTheme="majorHAnsi" w:cstheme="majorHAnsi"/>
          <w:b/>
          <w:lang w:val="es-ES"/>
        </w:rPr>
        <w:t xml:space="preserve"> </w:t>
      </w:r>
      <w:proofErr w:type="spellStart"/>
      <w:r w:rsidRPr="007A1C1B">
        <w:rPr>
          <w:rFonts w:asciiTheme="majorHAnsi" w:hAnsiTheme="majorHAnsi" w:cstheme="majorHAnsi"/>
          <w:b/>
          <w:lang w:val="es-ES"/>
        </w:rPr>
        <w:t>Week</w:t>
      </w:r>
      <w:proofErr w:type="spellEnd"/>
      <w:r w:rsidR="00F77672">
        <w:rPr>
          <w:rFonts w:asciiTheme="majorHAnsi" w:hAnsiTheme="majorHAnsi" w:cstheme="majorHAnsi"/>
          <w:b/>
          <w:lang w:val="es-ES"/>
        </w:rPr>
        <w:t xml:space="preserve"> México</w:t>
      </w:r>
      <w:r w:rsidRPr="007A1C1B">
        <w:rPr>
          <w:rFonts w:asciiTheme="majorHAnsi" w:hAnsiTheme="majorHAnsi" w:cstheme="majorHAnsi"/>
          <w:lang w:val="es-ES"/>
        </w:rPr>
        <w:t xml:space="preserve">, que aprovechó el extraordinario marco para celebrar su 15 aniversario de enaltecer el diseño local y </w:t>
      </w:r>
      <w:r w:rsidR="00024EC7" w:rsidRPr="007A1C1B">
        <w:rPr>
          <w:rFonts w:asciiTheme="majorHAnsi" w:hAnsiTheme="majorHAnsi" w:cstheme="majorHAnsi"/>
          <w:lang w:val="es-ES"/>
        </w:rPr>
        <w:t xml:space="preserve">presentó en sus pasarelas las distinguidas marcas </w:t>
      </w:r>
      <w:proofErr w:type="spellStart"/>
      <w:r w:rsidR="00024EC7" w:rsidRPr="007A1C1B">
        <w:rPr>
          <w:rFonts w:asciiTheme="majorHAnsi" w:hAnsiTheme="majorHAnsi" w:cstheme="majorHAnsi"/>
          <w:b/>
          <w:lang w:val="es-ES"/>
        </w:rPr>
        <w:t>Nanoush</w:t>
      </w:r>
      <w:proofErr w:type="spellEnd"/>
      <w:r w:rsidR="00024EC7" w:rsidRPr="007A1C1B">
        <w:rPr>
          <w:rFonts w:asciiTheme="majorHAnsi" w:hAnsiTheme="majorHAnsi" w:cstheme="majorHAnsi"/>
          <w:lang w:val="es-ES"/>
        </w:rPr>
        <w:t xml:space="preserve"> </w:t>
      </w:r>
      <w:r w:rsidRPr="007A1C1B">
        <w:rPr>
          <w:rFonts w:asciiTheme="majorHAnsi" w:hAnsiTheme="majorHAnsi" w:cstheme="majorHAnsi"/>
          <w:lang w:val="es-ES"/>
        </w:rPr>
        <w:t xml:space="preserve">de la diseñadora Nina </w:t>
      </w:r>
      <w:proofErr w:type="spellStart"/>
      <w:r w:rsidRPr="007A1C1B">
        <w:rPr>
          <w:rFonts w:asciiTheme="majorHAnsi" w:hAnsiTheme="majorHAnsi" w:cstheme="majorHAnsi"/>
          <w:lang w:val="es-ES"/>
        </w:rPr>
        <w:t>Constandse</w:t>
      </w:r>
      <w:proofErr w:type="spellEnd"/>
      <w:r w:rsidRPr="007A1C1B">
        <w:rPr>
          <w:rFonts w:asciiTheme="majorHAnsi" w:hAnsiTheme="majorHAnsi" w:cstheme="majorHAnsi"/>
          <w:lang w:val="es-ES"/>
        </w:rPr>
        <w:t xml:space="preserve"> </w:t>
      </w:r>
      <w:r w:rsidR="00024EC7" w:rsidRPr="007A1C1B">
        <w:rPr>
          <w:rFonts w:asciiTheme="majorHAnsi" w:hAnsiTheme="majorHAnsi" w:cstheme="majorHAnsi"/>
          <w:lang w:val="es-ES"/>
        </w:rPr>
        <w:t xml:space="preserve">y </w:t>
      </w:r>
      <w:r w:rsidR="00024EC7" w:rsidRPr="007A1C1B">
        <w:rPr>
          <w:rFonts w:asciiTheme="majorHAnsi" w:hAnsiTheme="majorHAnsi" w:cstheme="majorHAnsi"/>
          <w:b/>
          <w:lang w:val="es-ES"/>
        </w:rPr>
        <w:t>Benito Santos</w:t>
      </w:r>
      <w:r w:rsidRPr="007A1C1B">
        <w:rPr>
          <w:rFonts w:asciiTheme="majorHAnsi" w:hAnsiTheme="majorHAnsi" w:cstheme="majorHAnsi"/>
          <w:lang w:val="es-ES"/>
        </w:rPr>
        <w:t>.</w:t>
      </w:r>
      <w:r w:rsidR="00024EC7" w:rsidRPr="007A1C1B">
        <w:rPr>
          <w:rFonts w:asciiTheme="majorHAnsi" w:hAnsiTheme="majorHAnsi" w:cstheme="majorHAnsi"/>
          <w:lang w:val="es-ES"/>
        </w:rPr>
        <w:t xml:space="preserve"> </w:t>
      </w:r>
      <w:r w:rsidRPr="007A1C1B">
        <w:rPr>
          <w:rFonts w:asciiTheme="majorHAnsi" w:hAnsiTheme="majorHAnsi" w:cstheme="majorHAnsi"/>
          <w:lang w:val="es-ES"/>
        </w:rPr>
        <w:t xml:space="preserve">Esta primera celebración del </w:t>
      </w:r>
      <w:r w:rsidR="004A622A" w:rsidRPr="007A1C1B">
        <w:rPr>
          <w:rFonts w:asciiTheme="majorHAnsi" w:hAnsiTheme="majorHAnsi" w:cstheme="majorHAnsi"/>
          <w:lang w:val="es-ES"/>
        </w:rPr>
        <w:t>viernes</w:t>
      </w:r>
      <w:r w:rsidRPr="007A1C1B">
        <w:rPr>
          <w:rFonts w:asciiTheme="majorHAnsi" w:hAnsiTheme="majorHAnsi" w:cstheme="majorHAnsi"/>
          <w:lang w:val="es-ES"/>
        </w:rPr>
        <w:t xml:space="preserve"> culminó con una cena </w:t>
      </w:r>
      <w:r w:rsidR="00425937" w:rsidRPr="007A1C1B">
        <w:rPr>
          <w:rFonts w:asciiTheme="majorHAnsi" w:hAnsiTheme="majorHAnsi" w:cstheme="majorHAnsi"/>
          <w:lang w:val="es-ES"/>
        </w:rPr>
        <w:t>a cargo de</w:t>
      </w:r>
      <w:r w:rsidR="0051168B" w:rsidRPr="007A1C1B">
        <w:rPr>
          <w:rFonts w:asciiTheme="majorHAnsi" w:hAnsiTheme="majorHAnsi" w:cstheme="majorHAnsi"/>
          <w:lang w:val="es-ES"/>
        </w:rPr>
        <w:t>l</w:t>
      </w:r>
      <w:r w:rsidR="00425937" w:rsidRPr="007A1C1B">
        <w:rPr>
          <w:rFonts w:asciiTheme="majorHAnsi" w:hAnsiTheme="majorHAnsi" w:cstheme="majorHAnsi"/>
          <w:lang w:val="es-ES"/>
        </w:rPr>
        <w:t xml:space="preserve"> colectivo gastronómico</w:t>
      </w:r>
      <w:r w:rsidRPr="007A1C1B">
        <w:rPr>
          <w:rFonts w:asciiTheme="majorHAnsi" w:hAnsiTheme="majorHAnsi" w:cstheme="majorHAnsi"/>
          <w:lang w:val="es-ES"/>
        </w:rPr>
        <w:t xml:space="preserve"> </w:t>
      </w:r>
      <w:r w:rsidR="0051168B" w:rsidRPr="007A1C1B">
        <w:rPr>
          <w:rFonts w:asciiTheme="majorHAnsi" w:hAnsiTheme="majorHAnsi" w:cstheme="majorHAnsi"/>
          <w:lang w:val="es-ES"/>
        </w:rPr>
        <w:t xml:space="preserve">del Hotel Xcaret Arte, </w:t>
      </w:r>
      <w:r w:rsidR="00024EC7" w:rsidRPr="007A1C1B">
        <w:rPr>
          <w:rFonts w:asciiTheme="majorHAnsi" w:hAnsiTheme="majorHAnsi" w:cstheme="majorHAnsi"/>
          <w:lang w:val="es-ES"/>
        </w:rPr>
        <w:t xml:space="preserve">y música del DJ </w:t>
      </w:r>
      <w:r w:rsidR="00024EC7" w:rsidRPr="007A1C1B">
        <w:rPr>
          <w:rFonts w:asciiTheme="majorHAnsi" w:hAnsiTheme="majorHAnsi" w:cstheme="majorHAnsi"/>
          <w:b/>
          <w:lang w:val="es-ES"/>
        </w:rPr>
        <w:t>Alejandro Franco</w:t>
      </w:r>
      <w:r w:rsidR="00E8471F" w:rsidRPr="007A1C1B">
        <w:rPr>
          <w:rFonts w:asciiTheme="majorHAnsi" w:hAnsiTheme="majorHAnsi" w:cstheme="majorHAnsi"/>
          <w:lang w:val="es-ES"/>
        </w:rPr>
        <w:t xml:space="preserve">. Asimismo, el colectivo gastronómico invitó a </w:t>
      </w:r>
      <w:r w:rsidR="0007489C">
        <w:rPr>
          <w:rFonts w:asciiTheme="majorHAnsi" w:hAnsiTheme="majorHAnsi" w:cstheme="majorHAnsi"/>
          <w:lang w:val="es-ES"/>
        </w:rPr>
        <w:t xml:space="preserve">ocho </w:t>
      </w:r>
      <w:r w:rsidR="00E8471F" w:rsidRPr="007A1C1B">
        <w:rPr>
          <w:rFonts w:asciiTheme="majorHAnsi" w:hAnsiTheme="majorHAnsi" w:cstheme="majorHAnsi"/>
          <w:lang w:val="es-ES"/>
        </w:rPr>
        <w:t xml:space="preserve">cocineras tradicionales mexicanas de </w:t>
      </w:r>
      <w:r w:rsidR="0007489C">
        <w:rPr>
          <w:rFonts w:asciiTheme="majorHAnsi" w:hAnsiTheme="majorHAnsi" w:cstheme="majorHAnsi"/>
          <w:lang w:val="es-ES"/>
        </w:rPr>
        <w:t>diversas regiones de Tlaxcala, Yucatán, Oaxaca, Michoacán y Chihuahua</w:t>
      </w:r>
      <w:r w:rsidR="00E8471F" w:rsidRPr="007A1C1B">
        <w:rPr>
          <w:rFonts w:asciiTheme="majorHAnsi" w:hAnsiTheme="majorHAnsi" w:cstheme="majorHAnsi"/>
          <w:lang w:val="es-ES"/>
        </w:rPr>
        <w:t xml:space="preserve">, a participar en la elaboración de esta cena que marcó la inauguración del Hotel Xcaret Arte. </w:t>
      </w:r>
    </w:p>
    <w:p w14:paraId="1E4401C0" w14:textId="77777777" w:rsidR="008367BD" w:rsidRDefault="008367BD" w:rsidP="007A1C1B">
      <w:pPr>
        <w:jc w:val="both"/>
        <w:rPr>
          <w:rFonts w:asciiTheme="majorHAnsi" w:hAnsiTheme="majorHAnsi" w:cstheme="majorHAnsi"/>
          <w:lang w:val="es-ES"/>
        </w:rPr>
      </w:pPr>
    </w:p>
    <w:p w14:paraId="02EC8C13" w14:textId="156D59CB" w:rsidR="00622DA2" w:rsidRPr="007A1C1B" w:rsidRDefault="00532081" w:rsidP="007A1C1B">
      <w:pPr>
        <w:jc w:val="both"/>
        <w:rPr>
          <w:rFonts w:asciiTheme="majorHAnsi" w:hAnsiTheme="majorHAnsi" w:cstheme="majorHAnsi"/>
        </w:rPr>
      </w:pPr>
      <w:r w:rsidRPr="007A1C1B">
        <w:rPr>
          <w:rFonts w:asciiTheme="majorHAnsi" w:hAnsiTheme="majorHAnsi" w:cstheme="majorHAnsi"/>
          <w:lang w:val="es-ES"/>
        </w:rPr>
        <w:t xml:space="preserve">El hotel cuenta con </w:t>
      </w:r>
      <w:r w:rsidR="002B021B" w:rsidRPr="007A1C1B">
        <w:rPr>
          <w:rFonts w:asciiTheme="majorHAnsi" w:hAnsiTheme="majorHAnsi" w:cstheme="majorHAnsi"/>
          <w:lang w:val="es-ES"/>
        </w:rPr>
        <w:t>9</w:t>
      </w:r>
      <w:r w:rsidRPr="007A1C1B">
        <w:rPr>
          <w:rFonts w:asciiTheme="majorHAnsi" w:hAnsiTheme="majorHAnsi" w:cstheme="majorHAnsi"/>
          <w:lang w:val="es-ES"/>
        </w:rPr>
        <w:t xml:space="preserve"> experiencias gastronómicas a cargo de</w:t>
      </w:r>
      <w:r w:rsidR="002B021B" w:rsidRPr="007A1C1B">
        <w:rPr>
          <w:rFonts w:asciiTheme="majorHAnsi" w:hAnsiTheme="majorHAnsi" w:cstheme="majorHAnsi"/>
          <w:lang w:val="es-ES"/>
        </w:rPr>
        <w:t xml:space="preserve"> los mejores </w:t>
      </w:r>
      <w:r w:rsidRPr="007A1C1B">
        <w:rPr>
          <w:rFonts w:asciiTheme="majorHAnsi" w:hAnsiTheme="majorHAnsi" w:cstheme="majorHAnsi"/>
          <w:lang w:val="es-ES"/>
        </w:rPr>
        <w:t xml:space="preserve">artistas del sabor. </w:t>
      </w:r>
      <w:r w:rsidR="002B021B" w:rsidRPr="007A1C1B">
        <w:rPr>
          <w:rFonts w:asciiTheme="majorHAnsi" w:hAnsiTheme="majorHAnsi" w:cstheme="majorHAnsi"/>
          <w:lang w:val="es-ES"/>
        </w:rPr>
        <w:t xml:space="preserve">Los chefs Alex Ruíz y Roberto Solís abrieron el restaurante </w:t>
      </w:r>
      <w:r w:rsidR="002B021B" w:rsidRPr="007A1C1B">
        <w:rPr>
          <w:rFonts w:asciiTheme="majorHAnsi" w:hAnsiTheme="majorHAnsi" w:cstheme="majorHAnsi"/>
          <w:b/>
          <w:bCs/>
          <w:lang w:val="es-ES"/>
        </w:rPr>
        <w:t>“</w:t>
      </w:r>
      <w:proofErr w:type="spellStart"/>
      <w:r w:rsidR="002B021B" w:rsidRPr="007A1C1B">
        <w:rPr>
          <w:rFonts w:asciiTheme="majorHAnsi" w:hAnsiTheme="majorHAnsi" w:cstheme="majorHAnsi"/>
          <w:b/>
          <w:bCs/>
          <w:lang w:val="es-ES"/>
        </w:rPr>
        <w:t>Xaak</w:t>
      </w:r>
      <w:proofErr w:type="spellEnd"/>
      <w:r w:rsidR="002B021B" w:rsidRPr="007A1C1B">
        <w:rPr>
          <w:rFonts w:asciiTheme="majorHAnsi" w:hAnsiTheme="majorHAnsi" w:cstheme="majorHAnsi"/>
          <w:b/>
          <w:bCs/>
          <w:lang w:val="es-ES"/>
        </w:rPr>
        <w:t>”</w:t>
      </w:r>
      <w:r w:rsidR="002B021B" w:rsidRPr="007A1C1B">
        <w:rPr>
          <w:rFonts w:asciiTheme="majorHAnsi" w:hAnsiTheme="majorHAnsi" w:cstheme="majorHAnsi"/>
          <w:lang w:val="es-ES"/>
        </w:rPr>
        <w:t xml:space="preserve"> de comida regional con influencias prehispánicas. </w:t>
      </w:r>
      <w:r w:rsidR="002B021B" w:rsidRPr="007A1C1B">
        <w:rPr>
          <w:rFonts w:asciiTheme="majorHAnsi" w:hAnsiTheme="majorHAnsi" w:cstheme="majorHAnsi"/>
          <w:b/>
          <w:bCs/>
          <w:lang w:val="es-ES"/>
        </w:rPr>
        <w:t>“Encanta”</w:t>
      </w:r>
      <w:r w:rsidR="002B021B" w:rsidRPr="007A1C1B">
        <w:rPr>
          <w:rFonts w:asciiTheme="majorHAnsi" w:hAnsiTheme="majorHAnsi" w:cstheme="majorHAnsi"/>
          <w:lang w:val="es-ES"/>
        </w:rPr>
        <w:t xml:space="preserve"> es un restaurante de autor </w:t>
      </w:r>
      <w:r w:rsidR="002B021B" w:rsidRPr="007A1C1B">
        <w:rPr>
          <w:rFonts w:asciiTheme="majorHAnsi" w:hAnsiTheme="majorHAnsi" w:cstheme="majorHAnsi"/>
          <w:color w:val="1A202C"/>
        </w:rPr>
        <w:t>del Chef Paco Méndez, chef Estrella Michelin quien pone en alto a México desde Barcelona al Caribe.</w:t>
      </w:r>
      <w:r w:rsidR="00622DA2" w:rsidRPr="007A1C1B">
        <w:rPr>
          <w:rFonts w:asciiTheme="majorHAnsi" w:hAnsiTheme="majorHAnsi" w:cstheme="majorHAnsi"/>
          <w:color w:val="1A202C"/>
        </w:rPr>
        <w:t xml:space="preserve"> El Chef Jonathan </w:t>
      </w:r>
      <w:r w:rsidR="00622DA2" w:rsidRPr="007A1C1B">
        <w:rPr>
          <w:rFonts w:asciiTheme="majorHAnsi" w:hAnsiTheme="majorHAnsi" w:cstheme="majorHAnsi"/>
          <w:color w:val="1A202C"/>
        </w:rPr>
        <w:lastRenderedPageBreak/>
        <w:t xml:space="preserve">Gómez Luna creador de </w:t>
      </w:r>
      <w:r w:rsidR="00622DA2" w:rsidRPr="007A1C1B">
        <w:rPr>
          <w:rFonts w:asciiTheme="majorHAnsi" w:hAnsiTheme="majorHAnsi" w:cstheme="majorHAnsi"/>
          <w:b/>
          <w:bCs/>
          <w:color w:val="1A202C"/>
        </w:rPr>
        <w:t>“Chino Poblano”,</w:t>
      </w:r>
      <w:r w:rsidR="00622DA2" w:rsidRPr="007A1C1B">
        <w:rPr>
          <w:rFonts w:asciiTheme="majorHAnsi" w:hAnsiTheme="majorHAnsi" w:cstheme="majorHAnsi"/>
          <w:color w:val="1A202C"/>
        </w:rPr>
        <w:t xml:space="preserve"> es líder de una nueva generación de chefs que ha conquistado las grandes mesas del mundo. Cantina oaxaqueña </w:t>
      </w:r>
      <w:r w:rsidR="00622DA2" w:rsidRPr="007A1C1B">
        <w:rPr>
          <w:rFonts w:asciiTheme="majorHAnsi" w:hAnsiTheme="majorHAnsi" w:cstheme="majorHAnsi"/>
          <w:b/>
          <w:bCs/>
          <w:color w:val="1A202C"/>
        </w:rPr>
        <w:t>“VI.AY.PY”</w:t>
      </w:r>
      <w:r w:rsidR="00622DA2" w:rsidRPr="007A1C1B">
        <w:rPr>
          <w:rFonts w:asciiTheme="majorHAnsi" w:hAnsiTheme="majorHAnsi" w:cstheme="majorHAnsi"/>
          <w:color w:val="1A202C"/>
        </w:rPr>
        <w:t xml:space="preserve"> </w:t>
      </w:r>
      <w:r w:rsidR="00485C5F" w:rsidRPr="007A1C1B">
        <w:rPr>
          <w:rFonts w:asciiTheme="majorHAnsi" w:hAnsiTheme="majorHAnsi" w:cstheme="majorHAnsi"/>
          <w:color w:val="1A202C"/>
        </w:rPr>
        <w:t xml:space="preserve">por el </w:t>
      </w:r>
      <w:r w:rsidR="00622DA2" w:rsidRPr="007A1C1B">
        <w:rPr>
          <w:rFonts w:asciiTheme="majorHAnsi" w:hAnsiTheme="majorHAnsi" w:cstheme="majorHAnsi"/>
          <w:color w:val="1A202C"/>
        </w:rPr>
        <w:t>Chef Ale</w:t>
      </w:r>
      <w:r w:rsidR="0007489C">
        <w:rPr>
          <w:rFonts w:asciiTheme="majorHAnsi" w:hAnsiTheme="majorHAnsi" w:cstheme="majorHAnsi"/>
          <w:color w:val="1A202C"/>
        </w:rPr>
        <w:t>x</w:t>
      </w:r>
      <w:r w:rsidR="00622DA2" w:rsidRPr="007A1C1B">
        <w:rPr>
          <w:rFonts w:asciiTheme="majorHAnsi" w:hAnsiTheme="majorHAnsi" w:cstheme="majorHAnsi"/>
          <w:color w:val="1A202C"/>
        </w:rPr>
        <w:t xml:space="preserve"> Ruíz</w:t>
      </w:r>
      <w:r w:rsidR="00485C5F" w:rsidRPr="007A1C1B">
        <w:rPr>
          <w:rFonts w:asciiTheme="majorHAnsi" w:hAnsiTheme="majorHAnsi" w:cstheme="majorHAnsi"/>
          <w:color w:val="1A202C"/>
        </w:rPr>
        <w:t>,</w:t>
      </w:r>
      <w:r w:rsidR="00622DA2" w:rsidRPr="007A1C1B">
        <w:rPr>
          <w:rFonts w:asciiTheme="majorHAnsi" w:hAnsiTheme="majorHAnsi" w:cstheme="majorHAnsi"/>
          <w:color w:val="1A202C"/>
        </w:rPr>
        <w:t xml:space="preserve"> </w:t>
      </w:r>
      <w:r w:rsidR="00485C5F" w:rsidRPr="007A1C1B">
        <w:rPr>
          <w:rFonts w:asciiTheme="majorHAnsi" w:hAnsiTheme="majorHAnsi" w:cstheme="majorHAnsi"/>
          <w:color w:val="1A202C"/>
        </w:rPr>
        <w:t xml:space="preserve">vocero más importante de la cultura culinaria de ese estado sureño. </w:t>
      </w:r>
      <w:r w:rsidR="00485C5F" w:rsidRPr="007A1C1B">
        <w:rPr>
          <w:rFonts w:asciiTheme="majorHAnsi" w:hAnsiTheme="majorHAnsi" w:cstheme="majorHAnsi"/>
          <w:b/>
          <w:bCs/>
          <w:color w:val="1A202C"/>
        </w:rPr>
        <w:t>“Kibi-Kibi”</w:t>
      </w:r>
      <w:r w:rsidR="00485C5F" w:rsidRPr="007A1C1B">
        <w:rPr>
          <w:rFonts w:asciiTheme="majorHAnsi" w:hAnsiTheme="majorHAnsi" w:cstheme="majorHAnsi"/>
          <w:color w:val="1A202C"/>
        </w:rPr>
        <w:t xml:space="preserve"> mezcla las cocinas yucateca y libanesa a cargo del reconocido Chef internacional Roberto Solís, referencia gastronómica de su natal Yucatán. </w:t>
      </w:r>
      <w:r w:rsidR="00485C5F" w:rsidRPr="007A1C1B">
        <w:rPr>
          <w:rFonts w:asciiTheme="majorHAnsi" w:hAnsiTheme="majorHAnsi" w:cstheme="majorHAnsi"/>
          <w:b/>
          <w:bCs/>
          <w:color w:val="1A202C"/>
        </w:rPr>
        <w:t>“Mercado de San Juan”</w:t>
      </w:r>
      <w:r w:rsidR="00485C5F" w:rsidRPr="007A1C1B">
        <w:rPr>
          <w:rFonts w:asciiTheme="majorHAnsi" w:hAnsiTheme="majorHAnsi" w:cstheme="majorHAnsi"/>
          <w:color w:val="1A202C"/>
        </w:rPr>
        <w:t xml:space="preserve"> muestra los sabores de los pueblos de México curados por </w:t>
      </w:r>
      <w:r w:rsidR="00485C5F" w:rsidRPr="007A1C1B">
        <w:rPr>
          <w:rFonts w:asciiTheme="majorHAnsi" w:hAnsiTheme="majorHAnsi" w:cstheme="majorHAnsi"/>
        </w:rPr>
        <w:t xml:space="preserve">el Chef Juan Licerio. El </w:t>
      </w:r>
      <w:r w:rsidR="00485C5F" w:rsidRPr="007A1C1B">
        <w:rPr>
          <w:rFonts w:asciiTheme="majorHAnsi" w:hAnsiTheme="majorHAnsi" w:cstheme="majorHAnsi"/>
          <w:b/>
          <w:bCs/>
        </w:rPr>
        <w:t>“Cayuco”</w:t>
      </w:r>
      <w:r w:rsidR="00485C5F" w:rsidRPr="007A1C1B">
        <w:rPr>
          <w:rFonts w:asciiTheme="majorHAnsi" w:hAnsiTheme="majorHAnsi" w:cstheme="majorHAnsi"/>
        </w:rPr>
        <w:t xml:space="preserve"> es una cocina </w:t>
      </w:r>
      <w:r w:rsidR="00485C5F" w:rsidRPr="007A1C1B">
        <w:rPr>
          <w:rFonts w:asciiTheme="majorHAnsi" w:hAnsiTheme="majorHAnsi" w:cstheme="majorHAnsi"/>
          <w:color w:val="1A202C"/>
        </w:rPr>
        <w:t>de sabores mediterráneos</w:t>
      </w:r>
      <w:r w:rsidR="007A1C1B">
        <w:rPr>
          <w:rFonts w:asciiTheme="majorHAnsi" w:hAnsiTheme="majorHAnsi" w:cstheme="majorHAnsi"/>
          <w:color w:val="1A202C"/>
        </w:rPr>
        <w:t xml:space="preserve"> y </w:t>
      </w:r>
      <w:r w:rsidR="00485C5F" w:rsidRPr="007A1C1B">
        <w:rPr>
          <w:rFonts w:asciiTheme="majorHAnsi" w:hAnsiTheme="majorHAnsi" w:cstheme="majorHAnsi"/>
          <w:color w:val="1A202C"/>
        </w:rPr>
        <w:t>mexicanos por el Chef Franco Maddalozzo, celebridad italiana que hace magia con su sazón</w:t>
      </w:r>
      <w:r w:rsidR="00485C5F" w:rsidRPr="007A1C1B">
        <w:rPr>
          <w:rFonts w:asciiTheme="majorHAnsi" w:hAnsiTheme="majorHAnsi" w:cstheme="majorHAnsi"/>
        </w:rPr>
        <w:t xml:space="preserve">. </w:t>
      </w:r>
      <w:r w:rsidR="00485C5F" w:rsidRPr="007A1C1B">
        <w:rPr>
          <w:rFonts w:asciiTheme="majorHAnsi" w:hAnsiTheme="majorHAnsi" w:cstheme="majorHAnsi"/>
          <w:b/>
          <w:bCs/>
        </w:rPr>
        <w:t>“Tah-Xido”</w:t>
      </w:r>
      <w:r w:rsidR="00485C5F" w:rsidRPr="007A1C1B">
        <w:rPr>
          <w:rFonts w:asciiTheme="majorHAnsi" w:hAnsiTheme="majorHAnsi" w:cstheme="majorHAnsi"/>
        </w:rPr>
        <w:t xml:space="preserve"> es un restaurante </w:t>
      </w:r>
      <w:r w:rsidR="00485C5F" w:rsidRPr="007A1C1B">
        <w:rPr>
          <w:rFonts w:asciiTheme="majorHAnsi" w:hAnsiTheme="majorHAnsi" w:cstheme="majorHAnsi"/>
          <w:color w:val="1A202C"/>
        </w:rPr>
        <w:t>japonés contemporáneo del Chef Luis Arzapalo exponiendo lo mejor del arte gastronómico oriental.</w:t>
      </w:r>
      <w:r w:rsidR="00485C5F" w:rsidRPr="007A1C1B">
        <w:rPr>
          <w:rFonts w:asciiTheme="majorHAnsi" w:hAnsiTheme="majorHAnsi" w:cstheme="majorHAnsi"/>
        </w:rPr>
        <w:t xml:space="preserve"> </w:t>
      </w:r>
      <w:r w:rsidR="00485C5F" w:rsidRPr="007A1C1B">
        <w:rPr>
          <w:rFonts w:asciiTheme="majorHAnsi" w:hAnsiTheme="majorHAnsi" w:cstheme="majorHAnsi"/>
          <w:b/>
          <w:bCs/>
        </w:rPr>
        <w:t>“Arenal”,</w:t>
      </w:r>
      <w:r w:rsidR="00485C5F" w:rsidRPr="007A1C1B">
        <w:rPr>
          <w:rFonts w:asciiTheme="majorHAnsi" w:hAnsiTheme="majorHAnsi" w:cstheme="majorHAnsi"/>
        </w:rPr>
        <w:t xml:space="preserve"> la cocina </w:t>
      </w:r>
      <w:r w:rsidR="00485C5F" w:rsidRPr="007A1C1B">
        <w:rPr>
          <w:rFonts w:asciiTheme="majorHAnsi" w:hAnsiTheme="majorHAnsi" w:cstheme="majorHAnsi"/>
          <w:i/>
          <w:iCs/>
        </w:rPr>
        <w:t xml:space="preserve">Comfort Food </w:t>
      </w:r>
      <w:r w:rsidR="00485C5F" w:rsidRPr="007A1C1B">
        <w:rPr>
          <w:rFonts w:asciiTheme="majorHAnsi" w:hAnsiTheme="majorHAnsi" w:cstheme="majorHAnsi"/>
          <w:color w:val="1A202C"/>
        </w:rPr>
        <w:t>del Chef Orlando Trejo, celebrando la gastronomía con ingredientes regionales.</w:t>
      </w:r>
      <w:r w:rsidR="0007489C">
        <w:rPr>
          <w:rFonts w:asciiTheme="majorHAnsi" w:hAnsiTheme="majorHAnsi" w:cstheme="majorHAnsi"/>
          <w:color w:val="1A202C"/>
        </w:rPr>
        <w:t xml:space="preserve"> </w:t>
      </w:r>
      <w:r w:rsidR="00485C5F" w:rsidRPr="007A1C1B">
        <w:rPr>
          <w:rFonts w:asciiTheme="majorHAnsi" w:hAnsiTheme="majorHAnsi" w:cstheme="majorHAnsi"/>
          <w:color w:val="1A202C"/>
        </w:rPr>
        <w:t>Y finalmente el Chef Miguel Bautista co</w:t>
      </w:r>
      <w:r w:rsidR="007A1C1B" w:rsidRPr="007A1C1B">
        <w:rPr>
          <w:rFonts w:asciiTheme="majorHAnsi" w:hAnsiTheme="majorHAnsi" w:cstheme="majorHAnsi"/>
          <w:color w:val="1A202C"/>
        </w:rPr>
        <w:t>n lo mejor de la cocina vegana</w:t>
      </w:r>
      <w:r w:rsidR="007A1C1B">
        <w:rPr>
          <w:rFonts w:asciiTheme="majorHAnsi" w:hAnsiTheme="majorHAnsi" w:cstheme="majorHAnsi"/>
          <w:color w:val="1A202C"/>
        </w:rPr>
        <w:t xml:space="preserve"> que</w:t>
      </w:r>
      <w:r w:rsidR="007A1C1B" w:rsidRPr="007A1C1B">
        <w:rPr>
          <w:rFonts w:asciiTheme="majorHAnsi" w:hAnsiTheme="majorHAnsi" w:cstheme="majorHAnsi"/>
          <w:color w:val="1A202C"/>
        </w:rPr>
        <w:t xml:space="preserve"> será integrada como opción en los diferentes restaurantes del colectivo.</w:t>
      </w:r>
    </w:p>
    <w:p w14:paraId="57EF0879" w14:textId="47C665AE" w:rsidR="00024EC7" w:rsidRDefault="00024EC7" w:rsidP="00622DA2"/>
    <w:p w14:paraId="20B3F3C3" w14:textId="28BB9B0C" w:rsidR="00B773F8" w:rsidRDefault="00123521" w:rsidP="00EA61B3">
      <w:pPr>
        <w:snapToGrid w:val="0"/>
        <w:spacing w:after="240"/>
        <w:jc w:val="both"/>
        <w:rPr>
          <w:rFonts w:asciiTheme="majorHAnsi" w:hAnsiTheme="majorHAnsi" w:cstheme="majorHAnsi"/>
          <w:lang w:val="es-ES"/>
        </w:rPr>
      </w:pPr>
      <w:r>
        <w:rPr>
          <w:rFonts w:asciiTheme="majorHAnsi" w:hAnsiTheme="majorHAnsi" w:cstheme="majorHAnsi"/>
          <w:lang w:val="es-ES"/>
        </w:rPr>
        <w:t>El sábado, d</w:t>
      </w:r>
      <w:r w:rsidR="00AE3B6F">
        <w:rPr>
          <w:rFonts w:asciiTheme="majorHAnsi" w:hAnsiTheme="majorHAnsi" w:cstheme="majorHAnsi"/>
          <w:lang w:val="es-ES"/>
        </w:rPr>
        <w:t xml:space="preserve">urante el acto protocolario de corte de listón que marcó la apertura de </w:t>
      </w:r>
      <w:r w:rsidR="00AE3B6F" w:rsidRPr="00123521">
        <w:rPr>
          <w:rFonts w:asciiTheme="majorHAnsi" w:hAnsiTheme="majorHAnsi" w:cstheme="majorHAnsi"/>
          <w:b/>
          <w:lang w:val="es-ES"/>
        </w:rPr>
        <w:t>La Casa de</w:t>
      </w:r>
      <w:r w:rsidR="00A15117" w:rsidRPr="00123521">
        <w:rPr>
          <w:rFonts w:asciiTheme="majorHAnsi" w:hAnsiTheme="majorHAnsi" w:cstheme="majorHAnsi"/>
          <w:b/>
          <w:lang w:val="es-ES"/>
        </w:rPr>
        <w:t xml:space="preserve"> la Playa</w:t>
      </w:r>
      <w:r w:rsidR="00A15117">
        <w:rPr>
          <w:rFonts w:asciiTheme="majorHAnsi" w:hAnsiTheme="majorHAnsi" w:cstheme="majorHAnsi"/>
          <w:lang w:val="es-ES"/>
        </w:rPr>
        <w:t xml:space="preserve">, </w:t>
      </w:r>
      <w:r w:rsidR="004A622A">
        <w:rPr>
          <w:rFonts w:asciiTheme="majorHAnsi" w:hAnsiTheme="majorHAnsi" w:cstheme="majorHAnsi"/>
          <w:lang w:val="es-ES"/>
        </w:rPr>
        <w:t>Teresita Flota Alcocer</w:t>
      </w:r>
      <w:r w:rsidR="00A15117">
        <w:rPr>
          <w:rFonts w:asciiTheme="majorHAnsi" w:hAnsiTheme="majorHAnsi" w:cstheme="majorHAnsi"/>
          <w:lang w:val="es-ES"/>
        </w:rPr>
        <w:t xml:space="preserve">, </w:t>
      </w:r>
      <w:r w:rsidR="004A622A">
        <w:rPr>
          <w:rFonts w:asciiTheme="majorHAnsi" w:hAnsiTheme="majorHAnsi" w:cstheme="majorHAnsi"/>
          <w:lang w:val="es-ES"/>
        </w:rPr>
        <w:t>Secretar</w:t>
      </w:r>
      <w:r w:rsidR="00A15D3D">
        <w:rPr>
          <w:rFonts w:asciiTheme="majorHAnsi" w:hAnsiTheme="majorHAnsi" w:cstheme="majorHAnsi"/>
          <w:lang w:val="es-ES"/>
        </w:rPr>
        <w:t>ia</w:t>
      </w:r>
      <w:r w:rsidR="004A622A">
        <w:rPr>
          <w:rFonts w:asciiTheme="majorHAnsi" w:hAnsiTheme="majorHAnsi" w:cstheme="majorHAnsi"/>
          <w:lang w:val="es-ES"/>
        </w:rPr>
        <w:t xml:space="preserve"> de Ordenamiento Territorial y de Sustentabilidad</w:t>
      </w:r>
      <w:r w:rsidR="008367BD">
        <w:rPr>
          <w:rFonts w:asciiTheme="majorHAnsi" w:hAnsiTheme="majorHAnsi" w:cstheme="majorHAnsi"/>
          <w:lang w:val="es-ES"/>
        </w:rPr>
        <w:t xml:space="preserve"> del Municipio de Solidaridad</w:t>
      </w:r>
      <w:r w:rsidR="004A622A">
        <w:rPr>
          <w:rFonts w:asciiTheme="majorHAnsi" w:hAnsiTheme="majorHAnsi" w:cstheme="majorHAnsi"/>
          <w:lang w:val="es-ES"/>
        </w:rPr>
        <w:t xml:space="preserve">; </w:t>
      </w:r>
      <w:r w:rsidR="00B773F8">
        <w:rPr>
          <w:rFonts w:asciiTheme="majorHAnsi" w:hAnsiTheme="majorHAnsi" w:cstheme="majorHAnsi"/>
          <w:lang w:val="es-ES"/>
        </w:rPr>
        <w:t>Andrés Aguilar, Secretario de Turismo del Estado de Quintana Roo; y Rosa Elena Lozano, Secretaria de Desarrollo Económico de Quintana Roo;</w:t>
      </w:r>
      <w:r w:rsidR="00AE3B6F" w:rsidRPr="007A77EF">
        <w:rPr>
          <w:rFonts w:asciiTheme="majorHAnsi" w:hAnsiTheme="majorHAnsi" w:cstheme="majorHAnsi"/>
          <w:lang w:val="es-ES"/>
        </w:rPr>
        <w:t xml:space="preserve"> </w:t>
      </w:r>
      <w:r w:rsidR="00B773F8">
        <w:rPr>
          <w:rFonts w:asciiTheme="majorHAnsi" w:hAnsiTheme="majorHAnsi" w:cstheme="majorHAnsi"/>
          <w:lang w:val="es-ES"/>
        </w:rPr>
        <w:t>acompañaron</w:t>
      </w:r>
      <w:r w:rsidR="00A15117">
        <w:rPr>
          <w:rFonts w:asciiTheme="majorHAnsi" w:hAnsiTheme="majorHAnsi" w:cstheme="majorHAnsi"/>
          <w:lang w:val="es-ES"/>
        </w:rPr>
        <w:t xml:space="preserve"> al </w:t>
      </w:r>
      <w:r w:rsidR="00B773F8">
        <w:rPr>
          <w:rFonts w:asciiTheme="majorHAnsi" w:hAnsiTheme="majorHAnsi" w:cstheme="majorHAnsi"/>
          <w:lang w:val="es-ES"/>
        </w:rPr>
        <w:t xml:space="preserve">Arq. Miguel Quintana, Socio Fundador, presidente y director General de Grupo Xcaret; Ing. Oscar </w:t>
      </w:r>
      <w:proofErr w:type="spellStart"/>
      <w:r w:rsidR="00B773F8">
        <w:rPr>
          <w:rFonts w:asciiTheme="majorHAnsi" w:hAnsiTheme="majorHAnsi" w:cstheme="majorHAnsi"/>
          <w:lang w:val="es-ES"/>
        </w:rPr>
        <w:t>Constandse</w:t>
      </w:r>
      <w:proofErr w:type="spellEnd"/>
      <w:r w:rsidR="00B773F8">
        <w:rPr>
          <w:rFonts w:asciiTheme="majorHAnsi" w:hAnsiTheme="majorHAnsi" w:cstheme="majorHAnsi"/>
          <w:lang w:val="es-ES"/>
        </w:rPr>
        <w:t xml:space="preserve">, Socio </w:t>
      </w:r>
      <w:proofErr w:type="spellStart"/>
      <w:r w:rsidR="00B773F8">
        <w:rPr>
          <w:rFonts w:asciiTheme="majorHAnsi" w:hAnsiTheme="majorHAnsi" w:cstheme="majorHAnsi"/>
          <w:lang w:val="es-ES"/>
        </w:rPr>
        <w:t>Sundador</w:t>
      </w:r>
      <w:proofErr w:type="spellEnd"/>
      <w:r w:rsidR="00B773F8">
        <w:rPr>
          <w:rFonts w:asciiTheme="majorHAnsi" w:hAnsiTheme="majorHAnsi" w:cstheme="majorHAnsi"/>
          <w:lang w:val="es-ES"/>
        </w:rPr>
        <w:t xml:space="preserve"> de Grupo Xcaret; Ing. Marcos </w:t>
      </w:r>
      <w:proofErr w:type="spellStart"/>
      <w:r w:rsidR="00B773F8">
        <w:rPr>
          <w:rFonts w:asciiTheme="majorHAnsi" w:hAnsiTheme="majorHAnsi" w:cstheme="majorHAnsi"/>
          <w:lang w:val="es-ES"/>
        </w:rPr>
        <w:t>Constandse</w:t>
      </w:r>
      <w:proofErr w:type="spellEnd"/>
      <w:r w:rsidR="00B773F8">
        <w:rPr>
          <w:rFonts w:asciiTheme="majorHAnsi" w:hAnsiTheme="majorHAnsi" w:cstheme="majorHAnsi"/>
          <w:lang w:val="es-ES"/>
        </w:rPr>
        <w:t xml:space="preserve">, Socio Fundador de Grupo Xcaret; Arq. Carlos </w:t>
      </w:r>
      <w:proofErr w:type="spellStart"/>
      <w:r w:rsidR="00B773F8">
        <w:rPr>
          <w:rFonts w:asciiTheme="majorHAnsi" w:hAnsiTheme="majorHAnsi" w:cstheme="majorHAnsi"/>
          <w:lang w:val="es-ES"/>
        </w:rPr>
        <w:t>Constandse</w:t>
      </w:r>
      <w:proofErr w:type="spellEnd"/>
      <w:r w:rsidR="00B773F8">
        <w:rPr>
          <w:rFonts w:asciiTheme="majorHAnsi" w:hAnsiTheme="majorHAnsi" w:cstheme="majorHAnsi"/>
          <w:lang w:val="es-ES"/>
        </w:rPr>
        <w:t>,</w:t>
      </w:r>
      <w:r w:rsidR="00B773F8" w:rsidRPr="00B773F8">
        <w:rPr>
          <w:rFonts w:asciiTheme="majorHAnsi" w:hAnsiTheme="majorHAnsi" w:cstheme="majorHAnsi"/>
          <w:lang w:val="es-ES"/>
        </w:rPr>
        <w:t xml:space="preserve"> </w:t>
      </w:r>
      <w:r w:rsidR="00B773F8">
        <w:rPr>
          <w:rFonts w:asciiTheme="majorHAnsi" w:hAnsiTheme="majorHAnsi" w:cstheme="majorHAnsi"/>
          <w:lang w:val="es-ES"/>
        </w:rPr>
        <w:t xml:space="preserve">Socio </w:t>
      </w:r>
      <w:proofErr w:type="spellStart"/>
      <w:r w:rsidR="00B773F8">
        <w:rPr>
          <w:rFonts w:asciiTheme="majorHAnsi" w:hAnsiTheme="majorHAnsi" w:cstheme="majorHAnsi"/>
          <w:lang w:val="es-ES"/>
        </w:rPr>
        <w:t>Sundador</w:t>
      </w:r>
      <w:proofErr w:type="spellEnd"/>
      <w:r w:rsidR="00B773F8">
        <w:rPr>
          <w:rFonts w:asciiTheme="majorHAnsi" w:hAnsiTheme="majorHAnsi" w:cstheme="majorHAnsi"/>
          <w:lang w:val="es-ES"/>
        </w:rPr>
        <w:t xml:space="preserve"> de Grupo Xcaret; Arq. David Quintana, vicepresidente de Estrategia y Desarrollo de Grupo Xcaret; Arq. Marcos </w:t>
      </w:r>
      <w:proofErr w:type="spellStart"/>
      <w:r w:rsidR="00B773F8">
        <w:rPr>
          <w:rFonts w:asciiTheme="majorHAnsi" w:hAnsiTheme="majorHAnsi" w:cstheme="majorHAnsi"/>
          <w:lang w:val="es-ES"/>
        </w:rPr>
        <w:t>Constandse</w:t>
      </w:r>
      <w:proofErr w:type="spellEnd"/>
      <w:r w:rsidR="00B773F8">
        <w:rPr>
          <w:rFonts w:asciiTheme="majorHAnsi" w:hAnsiTheme="majorHAnsi" w:cstheme="majorHAnsi"/>
          <w:lang w:val="es-ES"/>
        </w:rPr>
        <w:t xml:space="preserve">, vicepresidente de Administración y Finanzas de Grupo Xcaret; y al Sr. Francisco Gutiérrez, director Ejecutivo de Hoteles Xcaret; </w:t>
      </w:r>
      <w:r w:rsidR="00A15117">
        <w:rPr>
          <w:rFonts w:asciiTheme="majorHAnsi" w:hAnsiTheme="majorHAnsi" w:cstheme="majorHAnsi"/>
          <w:lang w:val="es-ES"/>
        </w:rPr>
        <w:t>quienes en conjunto</w:t>
      </w:r>
      <w:r w:rsidR="00AE3B6F">
        <w:rPr>
          <w:rFonts w:asciiTheme="majorHAnsi" w:hAnsiTheme="majorHAnsi" w:cstheme="majorHAnsi"/>
          <w:lang w:val="es-ES"/>
        </w:rPr>
        <w:t xml:space="preserve"> </w:t>
      </w:r>
      <w:r w:rsidR="00A15117">
        <w:rPr>
          <w:rFonts w:asciiTheme="majorHAnsi" w:hAnsiTheme="majorHAnsi" w:cstheme="majorHAnsi"/>
          <w:lang w:val="es-ES"/>
        </w:rPr>
        <w:t xml:space="preserve">celebraron la apertura de </w:t>
      </w:r>
      <w:r w:rsidR="00AE3B6F">
        <w:rPr>
          <w:rFonts w:asciiTheme="majorHAnsi" w:hAnsiTheme="majorHAnsi" w:cstheme="majorHAnsi"/>
          <w:lang w:val="es-ES"/>
        </w:rPr>
        <w:t xml:space="preserve">esta nueva apuesta del turismo de </w:t>
      </w:r>
      <w:r w:rsidR="000451A3">
        <w:rPr>
          <w:rFonts w:asciiTheme="majorHAnsi" w:hAnsiTheme="majorHAnsi" w:cstheme="majorHAnsi"/>
          <w:lang w:val="es-ES"/>
        </w:rPr>
        <w:t>“</w:t>
      </w:r>
      <w:r w:rsidR="00AE3B6F">
        <w:rPr>
          <w:rFonts w:asciiTheme="majorHAnsi" w:hAnsiTheme="majorHAnsi" w:cstheme="majorHAnsi"/>
          <w:lang w:val="es-ES"/>
        </w:rPr>
        <w:t>lujo</w:t>
      </w:r>
      <w:r w:rsidR="000451A3">
        <w:rPr>
          <w:rFonts w:asciiTheme="majorHAnsi" w:hAnsiTheme="majorHAnsi" w:cstheme="majorHAnsi"/>
          <w:lang w:val="es-ES"/>
        </w:rPr>
        <w:t xml:space="preserve"> descalzo”</w:t>
      </w:r>
      <w:r w:rsidR="00AE3B6F">
        <w:rPr>
          <w:rFonts w:asciiTheme="majorHAnsi" w:hAnsiTheme="majorHAnsi" w:cstheme="majorHAnsi"/>
          <w:lang w:val="es-ES"/>
        </w:rPr>
        <w:t>.</w:t>
      </w:r>
      <w:r w:rsidR="00024EC7">
        <w:rPr>
          <w:rFonts w:asciiTheme="majorHAnsi" w:hAnsiTheme="majorHAnsi" w:cstheme="majorHAnsi"/>
          <w:lang w:val="es-ES"/>
        </w:rPr>
        <w:t xml:space="preserve"> </w:t>
      </w:r>
    </w:p>
    <w:p w14:paraId="04531D7B" w14:textId="282C4841" w:rsidR="00B773F8" w:rsidRDefault="00B773F8" w:rsidP="00EA61B3">
      <w:pPr>
        <w:snapToGrid w:val="0"/>
        <w:spacing w:after="240"/>
        <w:jc w:val="both"/>
        <w:rPr>
          <w:rFonts w:asciiTheme="majorHAnsi" w:hAnsiTheme="majorHAnsi" w:cstheme="majorHAnsi"/>
          <w:lang w:val="es-ES"/>
        </w:rPr>
      </w:pPr>
      <w:r>
        <w:rPr>
          <w:rFonts w:asciiTheme="majorHAnsi" w:hAnsiTheme="majorHAnsi" w:cstheme="majorHAnsi"/>
          <w:lang w:val="es-ES"/>
        </w:rPr>
        <w:t xml:space="preserve">Las autoridades invitadas a presenciar el acto fueron: Juanita Alonso </w:t>
      </w:r>
      <w:proofErr w:type="spellStart"/>
      <w:r>
        <w:rPr>
          <w:rFonts w:asciiTheme="majorHAnsi" w:hAnsiTheme="majorHAnsi" w:cstheme="majorHAnsi"/>
          <w:lang w:val="es-ES"/>
        </w:rPr>
        <w:t>Marrufo</w:t>
      </w:r>
      <w:proofErr w:type="spellEnd"/>
      <w:r>
        <w:rPr>
          <w:rFonts w:asciiTheme="majorHAnsi" w:hAnsiTheme="majorHAnsi" w:cstheme="majorHAnsi"/>
          <w:lang w:val="es-ES"/>
        </w:rPr>
        <w:t xml:space="preserve">, Presidente Municipal de Cozumel; Blanca </w:t>
      </w:r>
      <w:proofErr w:type="spellStart"/>
      <w:r>
        <w:rPr>
          <w:rFonts w:asciiTheme="majorHAnsi" w:hAnsiTheme="majorHAnsi" w:cstheme="majorHAnsi"/>
          <w:lang w:val="es-ES"/>
        </w:rPr>
        <w:t>Merari</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Tziu</w:t>
      </w:r>
      <w:proofErr w:type="spellEnd"/>
      <w:r>
        <w:rPr>
          <w:rFonts w:asciiTheme="majorHAnsi" w:hAnsiTheme="majorHAnsi" w:cstheme="majorHAnsi"/>
          <w:lang w:val="es-ES"/>
        </w:rPr>
        <w:t>, Presidente Municipal de Puerto Morelos; y Darío Flota, Director del Consejo de Promoción Turística de Quintana Roo.</w:t>
      </w:r>
    </w:p>
    <w:p w14:paraId="7C190894" w14:textId="21466E99" w:rsidR="00570358" w:rsidRPr="001A1164" w:rsidRDefault="00EE56EB" w:rsidP="00EA61B3">
      <w:pPr>
        <w:snapToGrid w:val="0"/>
        <w:spacing w:after="240"/>
        <w:jc w:val="both"/>
        <w:rPr>
          <w:rFonts w:asciiTheme="majorHAnsi" w:hAnsiTheme="majorHAnsi" w:cstheme="majorHAnsi"/>
          <w:b/>
          <w:bCs/>
          <w:lang w:val="es-ES"/>
        </w:rPr>
      </w:pPr>
      <w:r w:rsidRPr="006D6EFA">
        <w:rPr>
          <w:rFonts w:asciiTheme="majorHAnsi" w:hAnsiTheme="majorHAnsi" w:cstheme="majorHAnsi"/>
          <w:b/>
          <w:bCs/>
          <w:lang w:val="es-ES"/>
        </w:rPr>
        <w:t>La Casa de la Playa</w:t>
      </w:r>
      <w:r w:rsidRPr="007A77EF">
        <w:rPr>
          <w:rFonts w:asciiTheme="majorHAnsi" w:hAnsiTheme="majorHAnsi" w:cstheme="majorHAnsi"/>
          <w:lang w:val="es-ES"/>
        </w:rPr>
        <w:t xml:space="preserve"> </w:t>
      </w:r>
      <w:r>
        <w:rPr>
          <w:rFonts w:asciiTheme="majorHAnsi" w:hAnsiTheme="majorHAnsi" w:cstheme="majorHAnsi"/>
          <w:lang w:val="es-ES"/>
        </w:rPr>
        <w:t xml:space="preserve">ofreció un </w:t>
      </w:r>
      <w:r w:rsidRPr="007A77EF">
        <w:rPr>
          <w:rFonts w:asciiTheme="majorHAnsi" w:hAnsiTheme="majorHAnsi" w:cstheme="majorHAnsi"/>
          <w:lang w:val="es-ES"/>
        </w:rPr>
        <w:t>cóctel a la orilla del mar</w:t>
      </w:r>
      <w:r>
        <w:rPr>
          <w:rFonts w:asciiTheme="majorHAnsi" w:hAnsiTheme="majorHAnsi" w:cstheme="majorHAnsi"/>
          <w:lang w:val="es-ES"/>
        </w:rPr>
        <w:t>, seguido de una cena maridaje con tiempos preparados por l</w:t>
      </w:r>
      <w:r w:rsidRPr="007A77EF">
        <w:rPr>
          <w:rFonts w:asciiTheme="majorHAnsi" w:hAnsiTheme="majorHAnsi" w:cstheme="majorHAnsi"/>
          <w:lang w:val="es-ES"/>
        </w:rPr>
        <w:t>os chefs más destacados de México y del mundo</w:t>
      </w:r>
      <w:r w:rsidR="00ED2CC2">
        <w:rPr>
          <w:rFonts w:asciiTheme="majorHAnsi" w:hAnsiTheme="majorHAnsi" w:cstheme="majorHAnsi"/>
          <w:lang w:val="es-ES"/>
        </w:rPr>
        <w:t>:</w:t>
      </w:r>
      <w:r>
        <w:rPr>
          <w:rFonts w:asciiTheme="majorHAnsi" w:hAnsiTheme="majorHAnsi" w:cstheme="majorHAnsi"/>
          <w:lang w:val="es-ES"/>
        </w:rPr>
        <w:t xml:space="preserve"> Chefs </w:t>
      </w:r>
      <w:r w:rsidRPr="006D6EFA">
        <w:rPr>
          <w:rFonts w:asciiTheme="majorHAnsi" w:hAnsiTheme="majorHAnsi" w:cstheme="majorHAnsi"/>
          <w:b/>
          <w:bCs/>
          <w:lang w:val="es-ES"/>
        </w:rPr>
        <w:t>Martha Ortiz</w:t>
      </w:r>
      <w:r>
        <w:rPr>
          <w:rFonts w:asciiTheme="majorHAnsi" w:hAnsiTheme="majorHAnsi" w:cstheme="majorHAnsi"/>
          <w:lang w:val="es-ES"/>
        </w:rPr>
        <w:t xml:space="preserve">, </w:t>
      </w:r>
      <w:r w:rsidRPr="006D6EFA">
        <w:rPr>
          <w:rFonts w:asciiTheme="majorHAnsi" w:hAnsiTheme="majorHAnsi" w:cstheme="majorHAnsi"/>
          <w:b/>
          <w:bCs/>
          <w:lang w:val="es-ES"/>
        </w:rPr>
        <w:t>Virgilio Martínez, Rodrigo, Daniel</w:t>
      </w:r>
      <w:r w:rsidRPr="007A77EF">
        <w:rPr>
          <w:rFonts w:asciiTheme="majorHAnsi" w:hAnsiTheme="majorHAnsi" w:cstheme="majorHAnsi"/>
          <w:lang w:val="es-ES"/>
        </w:rPr>
        <w:t xml:space="preserve"> y </w:t>
      </w:r>
      <w:r w:rsidRPr="006D6EFA">
        <w:rPr>
          <w:rFonts w:asciiTheme="majorHAnsi" w:hAnsiTheme="majorHAnsi" w:cstheme="majorHAnsi"/>
          <w:b/>
          <w:bCs/>
          <w:lang w:val="es-ES"/>
        </w:rPr>
        <w:t>Patricio Rivera-Río</w:t>
      </w:r>
      <w:r>
        <w:rPr>
          <w:rFonts w:asciiTheme="majorHAnsi" w:hAnsiTheme="majorHAnsi" w:cstheme="majorHAnsi"/>
          <w:lang w:val="es-ES"/>
        </w:rPr>
        <w:t xml:space="preserve"> y la reconocida </w:t>
      </w:r>
      <w:proofErr w:type="spellStart"/>
      <w:r>
        <w:rPr>
          <w:rFonts w:asciiTheme="majorHAnsi" w:hAnsiTheme="majorHAnsi" w:cstheme="majorHAnsi"/>
          <w:lang w:val="es-ES"/>
        </w:rPr>
        <w:t>sommelier</w:t>
      </w:r>
      <w:proofErr w:type="spellEnd"/>
      <w:r>
        <w:rPr>
          <w:rFonts w:asciiTheme="majorHAnsi" w:hAnsiTheme="majorHAnsi" w:cstheme="majorHAnsi"/>
          <w:lang w:val="es-ES"/>
        </w:rPr>
        <w:t xml:space="preserve"> </w:t>
      </w:r>
      <w:r w:rsidRPr="006D6EFA">
        <w:rPr>
          <w:rFonts w:asciiTheme="majorHAnsi" w:hAnsiTheme="majorHAnsi" w:cstheme="majorHAnsi"/>
          <w:b/>
          <w:bCs/>
          <w:lang w:val="es-ES"/>
        </w:rPr>
        <w:t>Sandra Fernández</w:t>
      </w:r>
      <w:r>
        <w:rPr>
          <w:rFonts w:asciiTheme="majorHAnsi" w:hAnsiTheme="majorHAnsi" w:cstheme="majorHAnsi"/>
          <w:lang w:val="es-ES"/>
        </w:rPr>
        <w:t xml:space="preserve">, quien asistió a los invitados. La velada fue amenizada por la exquisitez del mejor artista mundial César Secundino quien deleitó con su arpa a los invitados. Los festejos de inauguración de La Casa de la Playa cerraron con broche de oro con el desfile de moda de los diseñadores </w:t>
      </w:r>
      <w:r w:rsidRPr="0086348B">
        <w:rPr>
          <w:rFonts w:asciiTheme="majorHAnsi" w:hAnsiTheme="majorHAnsi" w:cstheme="majorHAnsi"/>
          <w:b/>
          <w:bCs/>
          <w:lang w:val="es-ES"/>
        </w:rPr>
        <w:t>Alfredo Martínez</w:t>
      </w:r>
      <w:r>
        <w:rPr>
          <w:rFonts w:asciiTheme="majorHAnsi" w:hAnsiTheme="majorHAnsi" w:cstheme="majorHAnsi"/>
          <w:lang w:val="es-ES"/>
        </w:rPr>
        <w:t xml:space="preserve"> y </w:t>
      </w:r>
      <w:r w:rsidRPr="0086348B">
        <w:rPr>
          <w:rFonts w:asciiTheme="majorHAnsi" w:hAnsiTheme="majorHAnsi" w:cstheme="majorHAnsi"/>
          <w:b/>
          <w:bCs/>
          <w:lang w:val="es-ES"/>
        </w:rPr>
        <w:t>Carla Fernández.</w:t>
      </w:r>
      <w:r w:rsidR="001A1164">
        <w:rPr>
          <w:rFonts w:asciiTheme="majorHAnsi" w:hAnsiTheme="majorHAnsi" w:cstheme="majorHAnsi"/>
          <w:b/>
          <w:bCs/>
          <w:lang w:val="es-ES"/>
        </w:rPr>
        <w:t xml:space="preserve"> </w:t>
      </w:r>
      <w:r w:rsidR="00570358" w:rsidRPr="007A77EF">
        <w:rPr>
          <w:rFonts w:asciiTheme="majorHAnsi" w:hAnsiTheme="majorHAnsi" w:cstheme="majorHAnsi"/>
          <w:lang w:val="es-ES"/>
        </w:rPr>
        <w:t xml:space="preserve">Como parte de este nuevo epicentro culinario de la Riviera Maya </w:t>
      </w:r>
      <w:r w:rsidR="0086348B">
        <w:rPr>
          <w:rFonts w:asciiTheme="majorHAnsi" w:hAnsiTheme="majorHAnsi" w:cstheme="majorHAnsi"/>
          <w:lang w:val="es-ES"/>
        </w:rPr>
        <w:t xml:space="preserve">dichos chefs abren cuatro restaurantes en La Casa de la Playa. </w:t>
      </w:r>
      <w:r w:rsidR="00570358" w:rsidRPr="007A77EF">
        <w:rPr>
          <w:rFonts w:asciiTheme="majorHAnsi" w:hAnsiTheme="majorHAnsi" w:cstheme="majorHAnsi"/>
          <w:lang w:val="es-ES"/>
        </w:rPr>
        <w:t>“</w:t>
      </w:r>
      <w:r w:rsidR="00570358" w:rsidRPr="001E5B65">
        <w:rPr>
          <w:rFonts w:asciiTheme="majorHAnsi" w:hAnsiTheme="majorHAnsi" w:cstheme="majorHAnsi"/>
          <w:b/>
          <w:bCs/>
          <w:lang w:val="es-ES"/>
        </w:rPr>
        <w:t>Tuch de Luna</w:t>
      </w:r>
      <w:r w:rsidR="00570358" w:rsidRPr="007A77EF">
        <w:rPr>
          <w:rFonts w:asciiTheme="majorHAnsi" w:hAnsiTheme="majorHAnsi" w:cstheme="majorHAnsi"/>
          <w:lang w:val="es-ES"/>
        </w:rPr>
        <w:t>”</w:t>
      </w:r>
      <w:r w:rsidR="001073D1">
        <w:rPr>
          <w:rFonts w:asciiTheme="majorHAnsi" w:hAnsiTheme="majorHAnsi" w:cstheme="majorHAnsi"/>
          <w:lang w:val="es-ES"/>
        </w:rPr>
        <w:t xml:space="preserve"> de Martha </w:t>
      </w:r>
      <w:proofErr w:type="spellStart"/>
      <w:r w:rsidR="001073D1">
        <w:rPr>
          <w:rFonts w:asciiTheme="majorHAnsi" w:hAnsiTheme="majorHAnsi" w:cstheme="majorHAnsi"/>
          <w:lang w:val="es-ES"/>
        </w:rPr>
        <w:t>Ortíz</w:t>
      </w:r>
      <w:proofErr w:type="spellEnd"/>
      <w:r w:rsidR="00570358" w:rsidRPr="007A77EF">
        <w:rPr>
          <w:rFonts w:asciiTheme="majorHAnsi" w:hAnsiTheme="majorHAnsi" w:cstheme="majorHAnsi"/>
          <w:lang w:val="es-ES"/>
        </w:rPr>
        <w:t>, es un espacio de cocina manejado únicamente por mujeres</w:t>
      </w:r>
      <w:r w:rsidR="00570358">
        <w:rPr>
          <w:rFonts w:asciiTheme="majorHAnsi" w:hAnsiTheme="majorHAnsi" w:cstheme="majorHAnsi"/>
          <w:lang w:val="es-ES"/>
        </w:rPr>
        <w:t>;</w:t>
      </w:r>
      <w:r w:rsidR="00570358" w:rsidRPr="007A77EF">
        <w:rPr>
          <w:rFonts w:asciiTheme="majorHAnsi" w:hAnsiTheme="majorHAnsi" w:cstheme="majorHAnsi"/>
          <w:lang w:val="es-ES"/>
        </w:rPr>
        <w:t xml:space="preserve"> “</w:t>
      </w:r>
      <w:r w:rsidR="00570358" w:rsidRPr="001E5B65">
        <w:rPr>
          <w:rFonts w:asciiTheme="majorHAnsi" w:hAnsiTheme="majorHAnsi" w:cstheme="majorHAnsi"/>
          <w:b/>
          <w:bCs/>
          <w:lang w:val="es-ES"/>
        </w:rPr>
        <w:t>Estero</w:t>
      </w:r>
      <w:r w:rsidR="00570358" w:rsidRPr="007A77EF">
        <w:rPr>
          <w:rFonts w:asciiTheme="majorHAnsi" w:hAnsiTheme="majorHAnsi" w:cstheme="majorHAnsi"/>
          <w:lang w:val="es-ES"/>
        </w:rPr>
        <w:t>”</w:t>
      </w:r>
      <w:r w:rsidR="001073D1">
        <w:rPr>
          <w:rFonts w:asciiTheme="majorHAnsi" w:hAnsiTheme="majorHAnsi" w:cstheme="majorHAnsi"/>
          <w:lang w:val="es-ES"/>
        </w:rPr>
        <w:t xml:space="preserve"> del peruano Virgilio Martínez,</w:t>
      </w:r>
      <w:r w:rsidR="0086348B">
        <w:rPr>
          <w:rFonts w:asciiTheme="majorHAnsi" w:hAnsiTheme="majorHAnsi" w:cstheme="majorHAnsi"/>
          <w:lang w:val="es-ES"/>
        </w:rPr>
        <w:t xml:space="preserve"> </w:t>
      </w:r>
      <w:r w:rsidR="00570358" w:rsidRPr="007A77EF">
        <w:rPr>
          <w:rFonts w:asciiTheme="majorHAnsi" w:hAnsiTheme="majorHAnsi" w:cstheme="majorHAnsi"/>
          <w:lang w:val="es-ES"/>
        </w:rPr>
        <w:t>comida que combina la “cocina de mercado” o “cocina de autor”. “</w:t>
      </w:r>
      <w:r w:rsidR="00570358" w:rsidRPr="001E5B65">
        <w:rPr>
          <w:rFonts w:asciiTheme="majorHAnsi" w:hAnsiTheme="majorHAnsi" w:cstheme="majorHAnsi"/>
          <w:b/>
          <w:bCs/>
          <w:lang w:val="es-ES"/>
        </w:rPr>
        <w:t>Lumbre</w:t>
      </w:r>
      <w:r w:rsidR="00570358" w:rsidRPr="007A77EF">
        <w:rPr>
          <w:rFonts w:asciiTheme="majorHAnsi" w:hAnsiTheme="majorHAnsi" w:cstheme="majorHAnsi"/>
          <w:lang w:val="es-ES"/>
        </w:rPr>
        <w:t>” y “</w:t>
      </w:r>
      <w:r w:rsidR="00570358" w:rsidRPr="001E5B65">
        <w:rPr>
          <w:rFonts w:asciiTheme="majorHAnsi" w:hAnsiTheme="majorHAnsi" w:cstheme="majorHAnsi"/>
          <w:b/>
          <w:bCs/>
          <w:lang w:val="es-ES"/>
        </w:rPr>
        <w:t>Centli</w:t>
      </w:r>
      <w:r w:rsidR="00570358" w:rsidRPr="007A77EF">
        <w:rPr>
          <w:rFonts w:asciiTheme="majorHAnsi" w:hAnsiTheme="majorHAnsi" w:cstheme="majorHAnsi"/>
          <w:lang w:val="es-ES"/>
        </w:rPr>
        <w:t>”</w:t>
      </w:r>
      <w:r w:rsidR="00570358">
        <w:rPr>
          <w:rFonts w:asciiTheme="majorHAnsi" w:hAnsiTheme="majorHAnsi" w:cstheme="majorHAnsi"/>
          <w:lang w:val="es-ES"/>
        </w:rPr>
        <w:t xml:space="preserve">, </w:t>
      </w:r>
      <w:r w:rsidR="0086348B">
        <w:rPr>
          <w:rFonts w:asciiTheme="majorHAnsi" w:hAnsiTheme="majorHAnsi" w:cstheme="majorHAnsi"/>
          <w:lang w:val="es-ES"/>
        </w:rPr>
        <w:t xml:space="preserve">de los hermanos Rivera-Río, </w:t>
      </w:r>
      <w:r w:rsidR="006D6EFA">
        <w:rPr>
          <w:rFonts w:asciiTheme="majorHAnsi" w:hAnsiTheme="majorHAnsi" w:cstheme="majorHAnsi"/>
          <w:lang w:val="es-ES"/>
        </w:rPr>
        <w:t xml:space="preserve">que </w:t>
      </w:r>
      <w:r w:rsidR="0086348B">
        <w:rPr>
          <w:rFonts w:asciiTheme="majorHAnsi" w:hAnsiTheme="majorHAnsi" w:cstheme="majorHAnsi"/>
          <w:lang w:val="es-ES"/>
        </w:rPr>
        <w:t xml:space="preserve">cuentan </w:t>
      </w:r>
      <w:r w:rsidR="00570358">
        <w:rPr>
          <w:rFonts w:asciiTheme="majorHAnsi" w:hAnsiTheme="majorHAnsi" w:cstheme="majorHAnsi"/>
          <w:lang w:val="es-ES"/>
        </w:rPr>
        <w:t>con los mejores sabores del sur y norte del país.</w:t>
      </w:r>
      <w:r w:rsidR="00570358" w:rsidRPr="007A77EF">
        <w:rPr>
          <w:rFonts w:asciiTheme="majorHAnsi" w:hAnsiTheme="majorHAnsi" w:cstheme="majorHAnsi"/>
          <w:lang w:val="es-ES"/>
        </w:rPr>
        <w:t xml:space="preserve"> </w:t>
      </w:r>
    </w:p>
    <w:p w14:paraId="1F36B894" w14:textId="1189850C" w:rsidR="00AE27B6" w:rsidRPr="007A77EF" w:rsidRDefault="00AE14EE" w:rsidP="00EA61B3">
      <w:pPr>
        <w:snapToGrid w:val="0"/>
        <w:spacing w:after="240"/>
        <w:jc w:val="both"/>
        <w:rPr>
          <w:rFonts w:asciiTheme="majorHAnsi" w:hAnsiTheme="majorHAnsi" w:cstheme="majorHAnsi"/>
          <w:lang w:val="es-ES"/>
        </w:rPr>
      </w:pPr>
      <w:r w:rsidRPr="007A77EF">
        <w:rPr>
          <w:rFonts w:asciiTheme="majorHAnsi" w:hAnsiTheme="majorHAnsi" w:cstheme="majorHAnsi"/>
          <w:lang w:val="es-ES"/>
        </w:rPr>
        <w:t xml:space="preserve">Este lunes 13 de </w:t>
      </w:r>
      <w:r w:rsidR="007A77EF" w:rsidRPr="007A77EF">
        <w:rPr>
          <w:rFonts w:asciiTheme="majorHAnsi" w:hAnsiTheme="majorHAnsi" w:cstheme="majorHAnsi"/>
          <w:lang w:val="es-ES"/>
        </w:rPr>
        <w:t>diciembre</w:t>
      </w:r>
      <w:r w:rsidRPr="007A77EF">
        <w:rPr>
          <w:rFonts w:asciiTheme="majorHAnsi" w:hAnsiTheme="majorHAnsi" w:cstheme="majorHAnsi"/>
          <w:lang w:val="es-ES"/>
        </w:rPr>
        <w:t xml:space="preserve"> </w:t>
      </w:r>
      <w:r w:rsidRPr="006D6EFA">
        <w:rPr>
          <w:rFonts w:asciiTheme="majorHAnsi" w:hAnsiTheme="majorHAnsi" w:cstheme="majorHAnsi"/>
          <w:b/>
          <w:bCs/>
          <w:lang w:val="es-ES"/>
        </w:rPr>
        <w:t>La Casa de la Playa</w:t>
      </w:r>
      <w:r w:rsidRPr="007A77EF">
        <w:rPr>
          <w:rFonts w:asciiTheme="majorHAnsi" w:hAnsiTheme="majorHAnsi" w:cstheme="majorHAnsi"/>
          <w:lang w:val="es-ES"/>
        </w:rPr>
        <w:t xml:space="preserve"> a</w:t>
      </w:r>
      <w:r w:rsidR="007F7463" w:rsidRPr="007A77EF">
        <w:rPr>
          <w:rFonts w:asciiTheme="majorHAnsi" w:hAnsiTheme="majorHAnsi" w:cstheme="majorHAnsi"/>
          <w:lang w:val="es-ES"/>
        </w:rPr>
        <w:t xml:space="preserve">bre </w:t>
      </w:r>
      <w:r w:rsidR="002E447F">
        <w:rPr>
          <w:rFonts w:asciiTheme="majorHAnsi" w:hAnsiTheme="majorHAnsi" w:cstheme="majorHAnsi"/>
          <w:lang w:val="es-ES"/>
        </w:rPr>
        <w:t xml:space="preserve">oficialmente </w:t>
      </w:r>
      <w:r w:rsidR="007F7463" w:rsidRPr="007A77EF">
        <w:rPr>
          <w:rFonts w:asciiTheme="majorHAnsi" w:hAnsiTheme="majorHAnsi" w:cstheme="majorHAnsi"/>
          <w:lang w:val="es-ES"/>
        </w:rPr>
        <w:t xml:space="preserve">sus puertas para todo adulto para quien la belleza de la naturaleza es esencial y debe ser preservada. Nace del encanto y </w:t>
      </w:r>
      <w:r w:rsidR="007F7463" w:rsidRPr="007A77EF">
        <w:rPr>
          <w:rFonts w:asciiTheme="majorHAnsi" w:hAnsiTheme="majorHAnsi" w:cstheme="majorHAnsi"/>
          <w:lang w:val="es-ES"/>
        </w:rPr>
        <w:lastRenderedPageBreak/>
        <w:t xml:space="preserve">de la misión de </w:t>
      </w:r>
      <w:r w:rsidR="002E447F">
        <w:rPr>
          <w:rFonts w:asciiTheme="majorHAnsi" w:hAnsiTheme="majorHAnsi" w:cstheme="majorHAnsi"/>
          <w:lang w:val="es-ES"/>
        </w:rPr>
        <w:t>“</w:t>
      </w:r>
      <w:r w:rsidR="007F7463" w:rsidRPr="007A77EF">
        <w:rPr>
          <w:rFonts w:asciiTheme="majorHAnsi" w:hAnsiTheme="majorHAnsi" w:cstheme="majorHAnsi"/>
          <w:lang w:val="es-ES"/>
        </w:rPr>
        <w:t xml:space="preserve">hacer más feliz al planeta contagiando nuestro gran amor por México”, diseñado con los más altos estándares en la industria hotelera, y la visión de “ser únicos en recreación turística sostenible”. </w:t>
      </w:r>
    </w:p>
    <w:p w14:paraId="5629B7D9" w14:textId="14699BA5" w:rsidR="00AE27B6" w:rsidRPr="007A77EF" w:rsidRDefault="006C0EE7" w:rsidP="00EA61B3">
      <w:pPr>
        <w:snapToGrid w:val="0"/>
        <w:spacing w:after="240"/>
        <w:jc w:val="both"/>
        <w:rPr>
          <w:rFonts w:asciiTheme="majorHAnsi" w:hAnsiTheme="majorHAnsi" w:cstheme="majorHAnsi"/>
          <w:lang w:val="es-ES"/>
        </w:rPr>
      </w:pPr>
      <w:r w:rsidRPr="007A77EF">
        <w:rPr>
          <w:rFonts w:asciiTheme="majorHAnsi" w:hAnsiTheme="majorHAnsi" w:cstheme="majorHAnsi"/>
          <w:lang w:val="es-ES"/>
        </w:rPr>
        <w:t>El nuevo complejo hotelero que se encuentra en el corazón de la selva maya, esta ubicado a 45 minutos de Cancún, Quintana Roo, el cual cuenta con 63 suites de lujo con más de 100</w:t>
      </w:r>
      <w:r w:rsidR="00CE3F32" w:rsidRPr="007A77EF">
        <w:rPr>
          <w:rFonts w:asciiTheme="majorHAnsi" w:hAnsiTheme="majorHAnsi" w:cstheme="majorHAnsi"/>
          <w:lang w:val="es-ES"/>
        </w:rPr>
        <w:t xml:space="preserve"> hasta los 250</w:t>
      </w:r>
      <w:r w:rsidRPr="007A77EF">
        <w:rPr>
          <w:rFonts w:asciiTheme="majorHAnsi" w:hAnsiTheme="majorHAnsi" w:cstheme="majorHAnsi"/>
          <w:lang w:val="es-ES"/>
        </w:rPr>
        <w:t xml:space="preserve"> metros cuadrados</w:t>
      </w:r>
      <w:r w:rsidR="00CE3F32" w:rsidRPr="007A77EF">
        <w:rPr>
          <w:rFonts w:asciiTheme="majorHAnsi" w:hAnsiTheme="majorHAnsi" w:cstheme="majorHAnsi"/>
          <w:lang w:val="es-ES"/>
        </w:rPr>
        <w:t xml:space="preserve"> de dimensión</w:t>
      </w:r>
      <w:r w:rsidRPr="007A77EF">
        <w:rPr>
          <w:rFonts w:asciiTheme="majorHAnsi" w:hAnsiTheme="majorHAnsi" w:cstheme="majorHAnsi"/>
          <w:lang w:val="es-ES"/>
        </w:rPr>
        <w:t xml:space="preserve">, todas con alberca privada y vista al mar. </w:t>
      </w:r>
      <w:r w:rsidR="00CE3F32" w:rsidRPr="007A77EF">
        <w:rPr>
          <w:rFonts w:asciiTheme="majorHAnsi" w:hAnsiTheme="majorHAnsi" w:cstheme="majorHAnsi"/>
          <w:lang w:val="es-ES"/>
        </w:rPr>
        <w:t>Es lo mejor de una casa con lo mejor de un hotel</w:t>
      </w:r>
      <w:r w:rsidR="00F31BB5" w:rsidRPr="007A77EF">
        <w:rPr>
          <w:rFonts w:asciiTheme="majorHAnsi" w:hAnsiTheme="majorHAnsi" w:cstheme="majorHAnsi"/>
          <w:lang w:val="es-ES"/>
        </w:rPr>
        <w:t xml:space="preserve">, y de ella surge una palabra “experiencia”. A través de su diseño único sostenible que entrega belleza para los viajeros, se encuentran también vivencias personalizadas que van desde un nado nocturno en un río subterráneo, hasta una cena íntima en un cenote con un menú especial creado para cada </w:t>
      </w:r>
      <w:r w:rsidR="007A77EF" w:rsidRPr="007A77EF">
        <w:rPr>
          <w:rFonts w:asciiTheme="majorHAnsi" w:hAnsiTheme="majorHAnsi" w:cstheme="majorHAnsi"/>
          <w:lang w:val="es-ES"/>
        </w:rPr>
        <w:t>huésped</w:t>
      </w:r>
      <w:r w:rsidR="00F31BB5" w:rsidRPr="007A77EF">
        <w:rPr>
          <w:rFonts w:asciiTheme="majorHAnsi" w:hAnsiTheme="majorHAnsi" w:cstheme="majorHAnsi"/>
          <w:lang w:val="es-ES"/>
        </w:rPr>
        <w:t>.</w:t>
      </w:r>
    </w:p>
    <w:p w14:paraId="10DC6C04" w14:textId="7CCF8145" w:rsidR="006C0EE7" w:rsidRPr="007A77EF" w:rsidRDefault="00FA6243" w:rsidP="00EA61B3">
      <w:pPr>
        <w:snapToGrid w:val="0"/>
        <w:spacing w:after="240"/>
        <w:jc w:val="both"/>
        <w:rPr>
          <w:rFonts w:asciiTheme="majorHAnsi" w:hAnsiTheme="majorHAnsi" w:cstheme="majorHAnsi"/>
          <w:lang w:val="es-ES"/>
        </w:rPr>
      </w:pPr>
      <w:r w:rsidRPr="007A77EF">
        <w:rPr>
          <w:rFonts w:asciiTheme="majorHAnsi" w:hAnsiTheme="majorHAnsi" w:cstheme="majorHAnsi"/>
          <w:lang w:val="es-ES"/>
        </w:rPr>
        <w:t>E</w:t>
      </w:r>
      <w:r w:rsidR="006C0EE7" w:rsidRPr="007A77EF">
        <w:rPr>
          <w:rFonts w:asciiTheme="majorHAnsi" w:hAnsiTheme="majorHAnsi" w:cstheme="majorHAnsi"/>
          <w:lang w:val="es-ES"/>
        </w:rPr>
        <w:t xml:space="preserve">ste exclusivo hotel boutique del </w:t>
      </w:r>
      <w:r w:rsidR="006C0EE7" w:rsidRPr="006D6EFA">
        <w:rPr>
          <w:rFonts w:asciiTheme="majorHAnsi" w:hAnsiTheme="majorHAnsi" w:cstheme="majorHAnsi"/>
          <w:b/>
          <w:bCs/>
          <w:lang w:val="es-ES"/>
        </w:rPr>
        <w:t>arquitecto David Quintana</w:t>
      </w:r>
      <w:r w:rsidR="006C0EE7" w:rsidRPr="007A77EF">
        <w:rPr>
          <w:rFonts w:asciiTheme="majorHAnsi" w:hAnsiTheme="majorHAnsi" w:cstheme="majorHAnsi"/>
          <w:lang w:val="es-ES"/>
        </w:rPr>
        <w:t xml:space="preserve"> </w:t>
      </w:r>
      <w:r w:rsidRPr="007A77EF">
        <w:rPr>
          <w:rFonts w:asciiTheme="majorHAnsi" w:hAnsiTheme="majorHAnsi" w:cstheme="majorHAnsi"/>
          <w:lang w:val="es-ES"/>
        </w:rPr>
        <w:t xml:space="preserve">es un lugar donde el mar canta, el cielo se ilumina, la selva se revela y la tierra esconde secretos, y el cual desvela una estrecha relación con 3 preceptos que conviven: la naturaleza, el disfrute y México. </w:t>
      </w:r>
      <w:r w:rsidR="00A67E98" w:rsidRPr="007A77EF">
        <w:rPr>
          <w:rFonts w:asciiTheme="majorHAnsi" w:hAnsiTheme="majorHAnsi" w:cstheme="majorHAnsi"/>
          <w:lang w:val="es-ES"/>
        </w:rPr>
        <w:t xml:space="preserve">La idea fue concebida como una escultura viva y basada en un estilo sofisticado para personificar el pináculo de México, con elementos que integran diseño moderno, una elegante decoración y espacios envueltos por el exuberante y verde entorno. La Casa de la Playa tiene un diseño totalmente sostenible que emerge de manera original con el entorno, logrando un equilibrio único entre la estética y la ética. </w:t>
      </w:r>
      <w:r w:rsidR="007F7463" w:rsidRPr="007A77EF">
        <w:rPr>
          <w:rFonts w:asciiTheme="majorHAnsi" w:hAnsiTheme="majorHAnsi" w:cstheme="majorHAnsi"/>
          <w:lang w:val="es-ES"/>
        </w:rPr>
        <w:t xml:space="preserve">La diseñadora del hotel, </w:t>
      </w:r>
      <w:r w:rsidR="007F7463" w:rsidRPr="006D6EFA">
        <w:rPr>
          <w:rFonts w:asciiTheme="majorHAnsi" w:hAnsiTheme="majorHAnsi" w:cstheme="majorHAnsi"/>
          <w:b/>
          <w:bCs/>
          <w:lang w:val="es-ES"/>
        </w:rPr>
        <w:t>Carla Fernández</w:t>
      </w:r>
      <w:r w:rsidR="007F7463" w:rsidRPr="007A77EF">
        <w:rPr>
          <w:rFonts w:asciiTheme="majorHAnsi" w:hAnsiTheme="majorHAnsi" w:cstheme="majorHAnsi"/>
          <w:lang w:val="es-ES"/>
        </w:rPr>
        <w:t xml:space="preserve">, se inspiró en la riqueza textil de México. Sus diseños revitalizan el legado textil de las comunidades indígenas de México, entregando un significado de respeto para la creación artesanal. </w:t>
      </w:r>
    </w:p>
    <w:p w14:paraId="5D769C17" w14:textId="4B66487A" w:rsidR="00DD3343" w:rsidRPr="007A77EF" w:rsidRDefault="007F7463" w:rsidP="00EA61B3">
      <w:pPr>
        <w:snapToGrid w:val="0"/>
        <w:spacing w:after="240"/>
        <w:jc w:val="both"/>
        <w:rPr>
          <w:rFonts w:asciiTheme="majorHAnsi" w:hAnsiTheme="majorHAnsi" w:cstheme="majorHAnsi"/>
          <w:lang w:val="es-ES"/>
        </w:rPr>
      </w:pPr>
      <w:r w:rsidRPr="007A77EF">
        <w:rPr>
          <w:rFonts w:asciiTheme="majorHAnsi" w:hAnsiTheme="majorHAnsi" w:cstheme="majorHAnsi"/>
          <w:lang w:val="es-ES"/>
        </w:rPr>
        <w:t xml:space="preserve">Un refugio único para el deleite es su chocolatería con delicias creadas por el reconocido chocolatero </w:t>
      </w:r>
      <w:r w:rsidRPr="006D6EFA">
        <w:rPr>
          <w:rFonts w:asciiTheme="majorHAnsi" w:hAnsiTheme="majorHAnsi" w:cstheme="majorHAnsi"/>
          <w:b/>
          <w:bCs/>
          <w:lang w:val="es-ES"/>
        </w:rPr>
        <w:t>Mao Montiel</w:t>
      </w:r>
      <w:r w:rsidRPr="007A77EF">
        <w:rPr>
          <w:rFonts w:asciiTheme="majorHAnsi" w:hAnsiTheme="majorHAnsi" w:cstheme="majorHAnsi"/>
          <w:lang w:val="es-ES"/>
        </w:rPr>
        <w:t xml:space="preserve">. A su vez, la cava de La Casa de la Playa contará con 80 etiquetas de vinos de alta gama, de los cuales 80% son vinos mexicanos y 20% vinos de las mejores marcas internacionales. </w:t>
      </w:r>
      <w:r w:rsidR="00DD3343" w:rsidRPr="007A77EF">
        <w:rPr>
          <w:rFonts w:asciiTheme="majorHAnsi" w:hAnsiTheme="majorHAnsi" w:cstheme="majorHAnsi"/>
          <w:lang w:val="es-ES"/>
        </w:rPr>
        <w:t xml:space="preserve"> </w:t>
      </w:r>
    </w:p>
    <w:p w14:paraId="4A281D84" w14:textId="5B736643" w:rsidR="003B1608" w:rsidRPr="007A77EF" w:rsidRDefault="003B1608" w:rsidP="00EA61B3">
      <w:pPr>
        <w:snapToGrid w:val="0"/>
        <w:spacing w:after="240"/>
        <w:jc w:val="both"/>
        <w:rPr>
          <w:rFonts w:asciiTheme="majorHAnsi" w:hAnsiTheme="majorHAnsi" w:cstheme="majorHAnsi"/>
          <w:lang w:val="es-ES"/>
        </w:rPr>
      </w:pPr>
      <w:proofErr w:type="spellStart"/>
      <w:r w:rsidRPr="007A77EF">
        <w:rPr>
          <w:rFonts w:asciiTheme="majorHAnsi" w:hAnsiTheme="majorHAnsi" w:cstheme="majorHAnsi"/>
          <w:lang w:val="es-ES"/>
        </w:rPr>
        <w:t>Muluk</w:t>
      </w:r>
      <w:proofErr w:type="spellEnd"/>
      <w:r w:rsidRPr="007A77EF">
        <w:rPr>
          <w:rFonts w:asciiTheme="majorHAnsi" w:hAnsiTheme="majorHAnsi" w:cstheme="majorHAnsi"/>
          <w:lang w:val="es-ES"/>
        </w:rPr>
        <w:t xml:space="preserve"> Spa combina la</w:t>
      </w:r>
      <w:r w:rsidR="007A77EF">
        <w:rPr>
          <w:rFonts w:asciiTheme="majorHAnsi" w:hAnsiTheme="majorHAnsi" w:cstheme="majorHAnsi"/>
          <w:lang w:val="es-ES"/>
        </w:rPr>
        <w:t>s</w:t>
      </w:r>
      <w:r w:rsidRPr="007A77EF">
        <w:rPr>
          <w:rFonts w:asciiTheme="majorHAnsi" w:hAnsiTheme="majorHAnsi" w:cstheme="majorHAnsi"/>
          <w:lang w:val="es-ES"/>
        </w:rPr>
        <w:t xml:space="preserve"> tradiciones mayas y el México contemporáneo y dan lugar a tratamientos ancestrales</w:t>
      </w:r>
      <w:r w:rsidR="008E68A4" w:rsidRPr="007A77EF">
        <w:rPr>
          <w:rFonts w:asciiTheme="majorHAnsi" w:hAnsiTheme="majorHAnsi" w:cstheme="majorHAnsi"/>
          <w:lang w:val="es-ES"/>
        </w:rPr>
        <w:t xml:space="preserve">, </w:t>
      </w:r>
      <w:r w:rsidR="002E447F">
        <w:rPr>
          <w:rFonts w:asciiTheme="majorHAnsi" w:hAnsiTheme="majorHAnsi" w:cstheme="majorHAnsi"/>
          <w:lang w:val="es-ES"/>
        </w:rPr>
        <w:t>brindando</w:t>
      </w:r>
      <w:r w:rsidR="008E68A4" w:rsidRPr="007A77EF">
        <w:rPr>
          <w:rFonts w:asciiTheme="majorHAnsi" w:hAnsiTheme="majorHAnsi" w:cstheme="majorHAnsi"/>
          <w:lang w:val="es-ES"/>
        </w:rPr>
        <w:t xml:space="preserve"> experiencias sensoriales que se viven a través de sus 13 cabinas, 2 salas de sal, 2 salas de lodo, un ritual de hidroterapia con vistas al mar, además de sauna, vapor y un cuarto frío. </w:t>
      </w:r>
    </w:p>
    <w:p w14:paraId="7FED03B2" w14:textId="421F94B8" w:rsidR="00DD3343" w:rsidRPr="007A77EF" w:rsidRDefault="00DD3343" w:rsidP="00EA61B3">
      <w:pPr>
        <w:snapToGrid w:val="0"/>
        <w:spacing w:after="240"/>
        <w:jc w:val="both"/>
        <w:rPr>
          <w:rFonts w:asciiTheme="majorHAnsi" w:hAnsiTheme="majorHAnsi" w:cstheme="majorHAnsi"/>
          <w:lang w:val="es-ES"/>
        </w:rPr>
      </w:pPr>
      <w:r w:rsidRPr="001A1164">
        <w:rPr>
          <w:rFonts w:asciiTheme="majorHAnsi" w:hAnsiTheme="majorHAnsi" w:cstheme="majorHAnsi"/>
          <w:b/>
          <w:bCs/>
          <w:lang w:val="es-ES"/>
        </w:rPr>
        <w:t>La Casa de la Playa</w:t>
      </w:r>
      <w:r w:rsidRPr="007A77EF">
        <w:rPr>
          <w:rFonts w:asciiTheme="majorHAnsi" w:hAnsiTheme="majorHAnsi" w:cstheme="majorHAnsi"/>
          <w:lang w:val="es-ES"/>
        </w:rPr>
        <w:t xml:space="preserve"> integra curadurías que le permitirán al huésped transcender con actividades exclusivas y personalizadas por nuestros mayordomos, con experiencias gastronómicas diseñadas por aclamados chefs, suites con personalidad pr</w:t>
      </w:r>
      <w:r w:rsidR="006F7DF2" w:rsidRPr="007A77EF">
        <w:rPr>
          <w:rFonts w:asciiTheme="majorHAnsi" w:hAnsiTheme="majorHAnsi" w:cstheme="majorHAnsi"/>
          <w:lang w:val="es-ES"/>
        </w:rPr>
        <w:t>op</w:t>
      </w:r>
      <w:r w:rsidRPr="007A77EF">
        <w:rPr>
          <w:rFonts w:asciiTheme="majorHAnsi" w:hAnsiTheme="majorHAnsi" w:cstheme="majorHAnsi"/>
          <w:lang w:val="es-ES"/>
        </w:rPr>
        <w:t xml:space="preserve">ia, detalles hechos a mano por artesanos mexicanos y una exquisita selección de recorridos que le harán reconectarse para descubrir y aportar al entorno personal y comunitario un mayor bienestar. </w:t>
      </w:r>
    </w:p>
    <w:p w14:paraId="6D009614" w14:textId="77320A4A" w:rsidR="00356415" w:rsidRPr="007A77EF" w:rsidRDefault="00356415" w:rsidP="00356415">
      <w:pPr>
        <w:snapToGrid w:val="0"/>
        <w:spacing w:after="240"/>
        <w:jc w:val="both"/>
        <w:rPr>
          <w:rFonts w:asciiTheme="majorHAnsi" w:hAnsiTheme="majorHAnsi" w:cstheme="majorHAnsi"/>
          <w:lang w:val="es-ES"/>
        </w:rPr>
      </w:pPr>
      <w:r w:rsidRPr="007A77EF">
        <w:rPr>
          <w:rFonts w:asciiTheme="majorHAnsi" w:hAnsiTheme="majorHAnsi" w:cstheme="majorHAnsi"/>
          <w:lang w:val="es-ES"/>
        </w:rPr>
        <w:t>Grupo Xcaret se ha convertido en el mayor referente regional y ejemplo a nivel nacional en cuanto a las buenas prácticas turísticas sostenibles que impulsan a</w:t>
      </w:r>
      <w:r w:rsidR="00FD0E07">
        <w:rPr>
          <w:rFonts w:asciiTheme="majorHAnsi" w:hAnsiTheme="majorHAnsi" w:cstheme="majorHAnsi"/>
          <w:lang w:val="es-ES"/>
        </w:rPr>
        <w:t xml:space="preserve"> muchos a</w:t>
      </w:r>
      <w:r w:rsidRPr="007A77EF">
        <w:rPr>
          <w:rFonts w:asciiTheme="majorHAnsi" w:hAnsiTheme="majorHAnsi" w:cstheme="majorHAnsi"/>
          <w:lang w:val="es-ES"/>
        </w:rPr>
        <w:t xml:space="preserve"> mantenerse a la vanguardia.</w:t>
      </w:r>
    </w:p>
    <w:p w14:paraId="03F417AE" w14:textId="77777777" w:rsidR="00DD3343" w:rsidRPr="007A77EF" w:rsidRDefault="00DD3343" w:rsidP="00EA61B3">
      <w:pPr>
        <w:snapToGrid w:val="0"/>
        <w:spacing w:after="240"/>
        <w:jc w:val="both"/>
        <w:rPr>
          <w:rFonts w:asciiTheme="majorHAnsi" w:hAnsiTheme="majorHAnsi" w:cstheme="majorHAnsi"/>
          <w:lang w:val="es-ES"/>
        </w:rPr>
      </w:pPr>
    </w:p>
    <w:p w14:paraId="543339CF" w14:textId="77777777" w:rsidR="00EA61B3" w:rsidRPr="007A77EF" w:rsidRDefault="00EA61B3" w:rsidP="00EA61B3">
      <w:pPr>
        <w:jc w:val="center"/>
        <w:rPr>
          <w:rFonts w:asciiTheme="majorHAnsi" w:hAnsiTheme="majorHAnsi" w:cstheme="majorHAnsi"/>
          <w:sz w:val="18"/>
          <w:szCs w:val="18"/>
          <w:lang w:val="es-ES"/>
        </w:rPr>
      </w:pPr>
      <w:r w:rsidRPr="007A77EF">
        <w:rPr>
          <w:rFonts w:asciiTheme="majorHAnsi" w:hAnsiTheme="majorHAnsi" w:cstheme="majorHAnsi"/>
          <w:sz w:val="18"/>
          <w:szCs w:val="18"/>
          <w:lang w:val="es-ES"/>
        </w:rPr>
        <w:t># # #</w:t>
      </w:r>
    </w:p>
    <w:p w14:paraId="4C3D9F80" w14:textId="77777777" w:rsidR="00EA61B3" w:rsidRPr="007A77EF" w:rsidRDefault="00EA61B3" w:rsidP="00EA61B3">
      <w:pPr>
        <w:jc w:val="both"/>
        <w:rPr>
          <w:rFonts w:asciiTheme="majorHAnsi" w:hAnsiTheme="majorHAnsi" w:cstheme="majorHAnsi"/>
          <w:b/>
          <w:bCs/>
          <w:sz w:val="18"/>
          <w:szCs w:val="18"/>
          <w:lang w:val="es-ES"/>
        </w:rPr>
      </w:pPr>
    </w:p>
    <w:p w14:paraId="731CE184" w14:textId="77777777" w:rsidR="00EA61B3" w:rsidRPr="007A77EF" w:rsidRDefault="00EA61B3" w:rsidP="00EA61B3">
      <w:pPr>
        <w:jc w:val="both"/>
        <w:rPr>
          <w:rFonts w:asciiTheme="majorHAnsi" w:hAnsiTheme="majorHAnsi" w:cstheme="majorHAnsi"/>
          <w:b/>
          <w:bCs/>
          <w:sz w:val="18"/>
          <w:szCs w:val="18"/>
          <w:lang w:val="es-ES"/>
        </w:rPr>
      </w:pPr>
      <w:r w:rsidRPr="007A77EF">
        <w:rPr>
          <w:rFonts w:asciiTheme="majorHAnsi" w:hAnsiTheme="majorHAnsi" w:cstheme="majorHAnsi"/>
          <w:b/>
          <w:bCs/>
          <w:sz w:val="18"/>
          <w:szCs w:val="18"/>
          <w:lang w:val="es-ES"/>
        </w:rPr>
        <w:t>Acerca de Grupo Xcaret</w:t>
      </w:r>
    </w:p>
    <w:p w14:paraId="360473FF" w14:textId="77777777" w:rsidR="00EA61B3" w:rsidRPr="007A77EF" w:rsidRDefault="00EA61B3" w:rsidP="00EA61B3">
      <w:pPr>
        <w:jc w:val="both"/>
        <w:rPr>
          <w:rFonts w:asciiTheme="majorHAnsi" w:hAnsiTheme="majorHAnsi" w:cstheme="majorHAnsi"/>
          <w:lang w:val="es-ES"/>
        </w:rPr>
      </w:pPr>
      <w:r w:rsidRPr="007A77EF">
        <w:rPr>
          <w:rFonts w:asciiTheme="majorHAnsi" w:hAnsiTheme="majorHAnsi" w:cstheme="majorHAnsi"/>
          <w:sz w:val="18"/>
          <w:szCs w:val="18"/>
          <w:lang w:val="es-ES"/>
        </w:rPr>
        <w:t xml:space="preserve">Grupo Xcaret es una empresa mexicana especializada en ofrecer experiencias únicas e inolvidables a sus visitantes, inspiradas en el respeto por la naturaleza, la cultura y la vida cuya trayectoria en la recreación turística sostenible inició en 1990, posicionándose, hoy en día, como los líderes en esta industria. Cuenta con tres unidades de negocio divididas en: Parques, bajo la que opera los parques más emblemáticos de Cancún y la Riviera Maya: Xcaret, </w:t>
      </w:r>
      <w:proofErr w:type="spellStart"/>
      <w:r w:rsidRPr="007A77EF">
        <w:rPr>
          <w:rFonts w:asciiTheme="majorHAnsi" w:hAnsiTheme="majorHAnsi" w:cstheme="majorHAnsi"/>
          <w:sz w:val="18"/>
          <w:szCs w:val="18"/>
          <w:lang w:val="es-ES"/>
        </w:rPr>
        <w:t>Xel-Há</w:t>
      </w:r>
      <w:proofErr w:type="spellEnd"/>
      <w:r w:rsidRPr="007A77EF">
        <w:rPr>
          <w:rFonts w:asciiTheme="majorHAnsi" w:hAnsiTheme="majorHAnsi" w:cstheme="majorHAnsi"/>
          <w:sz w:val="18"/>
          <w:szCs w:val="18"/>
          <w:lang w:val="es-ES"/>
        </w:rPr>
        <w:t xml:space="preserve">, </w:t>
      </w:r>
      <w:proofErr w:type="spellStart"/>
      <w:r w:rsidRPr="007A77EF">
        <w:rPr>
          <w:rFonts w:asciiTheme="majorHAnsi" w:hAnsiTheme="majorHAnsi" w:cstheme="majorHAnsi"/>
          <w:sz w:val="18"/>
          <w:szCs w:val="18"/>
          <w:lang w:val="es-ES"/>
        </w:rPr>
        <w:t>Xplor</w:t>
      </w:r>
      <w:proofErr w:type="spellEnd"/>
      <w:r w:rsidRPr="007A77EF">
        <w:rPr>
          <w:rFonts w:asciiTheme="majorHAnsi" w:hAnsiTheme="majorHAnsi" w:cstheme="majorHAnsi"/>
          <w:sz w:val="18"/>
          <w:szCs w:val="18"/>
          <w:lang w:val="es-ES"/>
        </w:rPr>
        <w:t xml:space="preserve">, </w:t>
      </w:r>
      <w:proofErr w:type="spellStart"/>
      <w:r w:rsidRPr="007A77EF">
        <w:rPr>
          <w:rFonts w:asciiTheme="majorHAnsi" w:hAnsiTheme="majorHAnsi" w:cstheme="majorHAnsi"/>
          <w:sz w:val="18"/>
          <w:szCs w:val="18"/>
          <w:lang w:val="es-ES"/>
        </w:rPr>
        <w:t>Xplor</w:t>
      </w:r>
      <w:proofErr w:type="spellEnd"/>
      <w:r w:rsidRPr="007A77EF">
        <w:rPr>
          <w:rFonts w:asciiTheme="majorHAnsi" w:hAnsiTheme="majorHAnsi" w:cstheme="majorHAnsi"/>
          <w:sz w:val="18"/>
          <w:szCs w:val="18"/>
          <w:lang w:val="es-ES"/>
        </w:rPr>
        <w:t xml:space="preserve"> Fuego, </w:t>
      </w:r>
      <w:proofErr w:type="spellStart"/>
      <w:r w:rsidRPr="007A77EF">
        <w:rPr>
          <w:rFonts w:asciiTheme="majorHAnsi" w:hAnsiTheme="majorHAnsi" w:cstheme="majorHAnsi"/>
          <w:sz w:val="18"/>
          <w:szCs w:val="18"/>
          <w:lang w:val="es-ES"/>
        </w:rPr>
        <w:t>Xoximilco</w:t>
      </w:r>
      <w:proofErr w:type="spellEnd"/>
      <w:r w:rsidRPr="007A77EF">
        <w:rPr>
          <w:rFonts w:asciiTheme="majorHAnsi" w:hAnsiTheme="majorHAnsi" w:cstheme="majorHAnsi"/>
          <w:sz w:val="18"/>
          <w:szCs w:val="18"/>
          <w:lang w:val="es-ES"/>
        </w:rPr>
        <w:t xml:space="preserve">, </w:t>
      </w:r>
      <w:proofErr w:type="spellStart"/>
      <w:r w:rsidRPr="007A77EF">
        <w:rPr>
          <w:rFonts w:asciiTheme="majorHAnsi" w:hAnsiTheme="majorHAnsi" w:cstheme="majorHAnsi"/>
          <w:sz w:val="18"/>
          <w:szCs w:val="18"/>
          <w:lang w:val="es-ES"/>
        </w:rPr>
        <w:t>Xenses</w:t>
      </w:r>
      <w:proofErr w:type="spellEnd"/>
      <w:r w:rsidRPr="007A77EF">
        <w:rPr>
          <w:rFonts w:asciiTheme="majorHAnsi" w:hAnsiTheme="majorHAnsi" w:cstheme="majorHAnsi"/>
          <w:sz w:val="18"/>
          <w:szCs w:val="18"/>
          <w:lang w:val="es-ES"/>
        </w:rPr>
        <w:t xml:space="preserve"> y </w:t>
      </w:r>
      <w:proofErr w:type="spellStart"/>
      <w:r w:rsidRPr="007A77EF">
        <w:rPr>
          <w:rFonts w:asciiTheme="majorHAnsi" w:hAnsiTheme="majorHAnsi" w:cstheme="majorHAnsi"/>
          <w:sz w:val="18"/>
          <w:szCs w:val="18"/>
          <w:lang w:val="es-ES"/>
        </w:rPr>
        <w:t>Xavage</w:t>
      </w:r>
      <w:proofErr w:type="spellEnd"/>
      <w:r w:rsidRPr="007A77EF">
        <w:rPr>
          <w:rFonts w:asciiTheme="majorHAnsi" w:hAnsiTheme="majorHAnsi" w:cstheme="majorHAnsi"/>
          <w:sz w:val="18"/>
          <w:szCs w:val="18"/>
          <w:lang w:val="es-ES"/>
        </w:rPr>
        <w:t xml:space="preserve">; Hoteles, unidad de negocio que inició operaciones con la apertura en 2017 de Hotel Xcaret México y el recién inaugurado Hotel Xcaret Arte; y Tours en los que ofrece recorridos únicos por </w:t>
      </w:r>
      <w:proofErr w:type="spellStart"/>
      <w:r w:rsidRPr="007A77EF">
        <w:rPr>
          <w:rFonts w:asciiTheme="majorHAnsi" w:hAnsiTheme="majorHAnsi" w:cstheme="majorHAnsi"/>
          <w:sz w:val="18"/>
          <w:szCs w:val="18"/>
          <w:lang w:val="es-ES"/>
        </w:rPr>
        <w:t>Xichén</w:t>
      </w:r>
      <w:proofErr w:type="spellEnd"/>
      <w:r w:rsidRPr="007A77EF">
        <w:rPr>
          <w:rFonts w:asciiTheme="majorHAnsi" w:hAnsiTheme="majorHAnsi" w:cstheme="majorHAnsi"/>
          <w:sz w:val="18"/>
          <w:szCs w:val="18"/>
          <w:lang w:val="es-ES"/>
        </w:rPr>
        <w:t xml:space="preserve">, </w:t>
      </w:r>
      <w:proofErr w:type="spellStart"/>
      <w:r w:rsidRPr="007A77EF">
        <w:rPr>
          <w:rFonts w:asciiTheme="majorHAnsi" w:hAnsiTheme="majorHAnsi" w:cstheme="majorHAnsi"/>
          <w:sz w:val="18"/>
          <w:szCs w:val="18"/>
          <w:lang w:val="es-ES"/>
        </w:rPr>
        <w:t>Cobá</w:t>
      </w:r>
      <w:proofErr w:type="spellEnd"/>
      <w:r w:rsidRPr="007A77EF">
        <w:rPr>
          <w:rFonts w:asciiTheme="majorHAnsi" w:hAnsiTheme="majorHAnsi" w:cstheme="majorHAnsi"/>
          <w:sz w:val="18"/>
          <w:szCs w:val="18"/>
          <w:lang w:val="es-ES"/>
        </w:rPr>
        <w:t xml:space="preserve">, Tulum y </w:t>
      </w:r>
      <w:proofErr w:type="spellStart"/>
      <w:r w:rsidRPr="007A77EF">
        <w:rPr>
          <w:rFonts w:asciiTheme="majorHAnsi" w:hAnsiTheme="majorHAnsi" w:cstheme="majorHAnsi"/>
          <w:sz w:val="18"/>
          <w:szCs w:val="18"/>
          <w:lang w:val="es-ES"/>
        </w:rPr>
        <w:t>Xenotes</w:t>
      </w:r>
      <w:proofErr w:type="spellEnd"/>
      <w:r w:rsidRPr="007A77EF">
        <w:rPr>
          <w:rFonts w:asciiTheme="majorHAnsi" w:hAnsiTheme="majorHAnsi" w:cstheme="majorHAnsi"/>
          <w:sz w:val="18"/>
          <w:szCs w:val="18"/>
          <w:lang w:val="es-ES"/>
        </w:rPr>
        <w:t>.</w:t>
      </w:r>
    </w:p>
    <w:p w14:paraId="107784ED" w14:textId="77777777" w:rsidR="00EA61B3" w:rsidRPr="009C7139" w:rsidRDefault="00EA61B3" w:rsidP="00EA61B3">
      <w:pPr>
        <w:snapToGrid w:val="0"/>
        <w:spacing w:after="240"/>
        <w:jc w:val="both"/>
        <w:rPr>
          <w:rFonts w:asciiTheme="majorHAnsi" w:hAnsiTheme="majorHAnsi" w:cstheme="majorHAnsi"/>
        </w:rPr>
      </w:pPr>
    </w:p>
    <w:p w14:paraId="669348A5" w14:textId="77777777" w:rsidR="00EA61B3" w:rsidRDefault="00EA61B3"/>
    <w:sectPr w:rsidR="00EA6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roman"/>
    <w:notTrueType/>
    <w:pitch w:val="default"/>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58F2"/>
    <w:multiLevelType w:val="hybridMultilevel"/>
    <w:tmpl w:val="E6586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0A00A70"/>
    <w:multiLevelType w:val="hybridMultilevel"/>
    <w:tmpl w:val="2F4AA71E"/>
    <w:lvl w:ilvl="0" w:tplc="65EECF02">
      <w:numFmt w:val="bullet"/>
      <w:lvlText w:val=""/>
      <w:lvlJc w:val="left"/>
      <w:pPr>
        <w:ind w:left="720" w:hanging="360"/>
      </w:pPr>
      <w:rPr>
        <w:rFonts w:ascii="Symbol" w:eastAsiaTheme="minorHAnsi"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B3"/>
    <w:rsid w:val="00024EC7"/>
    <w:rsid w:val="000266B8"/>
    <w:rsid w:val="000451A3"/>
    <w:rsid w:val="00056497"/>
    <w:rsid w:val="0007489C"/>
    <w:rsid w:val="000B1FF2"/>
    <w:rsid w:val="001073D1"/>
    <w:rsid w:val="00123521"/>
    <w:rsid w:val="001563C0"/>
    <w:rsid w:val="00182066"/>
    <w:rsid w:val="001A1164"/>
    <w:rsid w:val="001E5B65"/>
    <w:rsid w:val="002B021B"/>
    <w:rsid w:val="002E447F"/>
    <w:rsid w:val="00356415"/>
    <w:rsid w:val="003B1608"/>
    <w:rsid w:val="003E5F44"/>
    <w:rsid w:val="003F6074"/>
    <w:rsid w:val="00425937"/>
    <w:rsid w:val="00485C5F"/>
    <w:rsid w:val="004A622A"/>
    <w:rsid w:val="004E6603"/>
    <w:rsid w:val="0051168B"/>
    <w:rsid w:val="00532081"/>
    <w:rsid w:val="00570358"/>
    <w:rsid w:val="00622DA2"/>
    <w:rsid w:val="006A7CB8"/>
    <w:rsid w:val="006B3495"/>
    <w:rsid w:val="006C0EE7"/>
    <w:rsid w:val="006D6EFA"/>
    <w:rsid w:val="006F7DF2"/>
    <w:rsid w:val="00725080"/>
    <w:rsid w:val="00753242"/>
    <w:rsid w:val="007A1C1B"/>
    <w:rsid w:val="007A77EF"/>
    <w:rsid w:val="007F7463"/>
    <w:rsid w:val="008367BD"/>
    <w:rsid w:val="008430C4"/>
    <w:rsid w:val="0086348B"/>
    <w:rsid w:val="00870CA1"/>
    <w:rsid w:val="008E68A4"/>
    <w:rsid w:val="00A15117"/>
    <w:rsid w:val="00A15D3D"/>
    <w:rsid w:val="00A67E98"/>
    <w:rsid w:val="00A86E44"/>
    <w:rsid w:val="00A9441A"/>
    <w:rsid w:val="00AB01EC"/>
    <w:rsid w:val="00AE0E95"/>
    <w:rsid w:val="00AE14EE"/>
    <w:rsid w:val="00AE27B6"/>
    <w:rsid w:val="00AE3B6F"/>
    <w:rsid w:val="00B773F8"/>
    <w:rsid w:val="00BB61CE"/>
    <w:rsid w:val="00C11A35"/>
    <w:rsid w:val="00CE3F32"/>
    <w:rsid w:val="00D7766F"/>
    <w:rsid w:val="00DB78D1"/>
    <w:rsid w:val="00DD3343"/>
    <w:rsid w:val="00DE2BEC"/>
    <w:rsid w:val="00DF3FE1"/>
    <w:rsid w:val="00E010AB"/>
    <w:rsid w:val="00E8471F"/>
    <w:rsid w:val="00EA43B7"/>
    <w:rsid w:val="00EA61B3"/>
    <w:rsid w:val="00ED2CC2"/>
    <w:rsid w:val="00EE56EB"/>
    <w:rsid w:val="00F046FC"/>
    <w:rsid w:val="00F31BB5"/>
    <w:rsid w:val="00F77672"/>
    <w:rsid w:val="00FA6243"/>
    <w:rsid w:val="00FD0E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F6D29"/>
  <w15:docId w15:val="{311443E3-527B-C742-BB0A-BB5D3416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1B"/>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1B3"/>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E010AB"/>
    <w:rPr>
      <w:color w:val="0563C1" w:themeColor="hyperlink"/>
      <w:u w:val="single"/>
    </w:rPr>
  </w:style>
  <w:style w:type="character" w:customStyle="1" w:styleId="Mencinsinresolver1">
    <w:name w:val="Mención sin resolver1"/>
    <w:basedOn w:val="Fuentedeprrafopredeter"/>
    <w:uiPriority w:val="99"/>
    <w:semiHidden/>
    <w:unhideWhenUsed/>
    <w:rsid w:val="00E010AB"/>
    <w:rPr>
      <w:color w:val="605E5C"/>
      <w:shd w:val="clear" w:color="auto" w:fill="E1DFDD"/>
    </w:rPr>
  </w:style>
  <w:style w:type="paragraph" w:styleId="Textodeglobo">
    <w:name w:val="Balloon Text"/>
    <w:basedOn w:val="Normal"/>
    <w:link w:val="TextodegloboCar"/>
    <w:uiPriority w:val="99"/>
    <w:semiHidden/>
    <w:unhideWhenUsed/>
    <w:rsid w:val="00A15117"/>
    <w:rPr>
      <w:rFonts w:ascii="Lucida Grande" w:eastAsiaTheme="minorHAnsi" w:hAnsi="Lucida Grande" w:cstheme="minorBidi"/>
      <w:sz w:val="18"/>
      <w:szCs w:val="18"/>
      <w:lang w:eastAsia="en-US"/>
    </w:rPr>
  </w:style>
  <w:style w:type="character" w:customStyle="1" w:styleId="TextodegloboCar">
    <w:name w:val="Texto de globo Car"/>
    <w:basedOn w:val="Fuentedeprrafopredeter"/>
    <w:link w:val="Textodeglobo"/>
    <w:uiPriority w:val="99"/>
    <w:semiHidden/>
    <w:rsid w:val="00A15117"/>
    <w:rPr>
      <w:rFonts w:ascii="Lucida Grande" w:hAnsi="Lucida Grande"/>
      <w:sz w:val="18"/>
      <w:szCs w:val="18"/>
    </w:rPr>
  </w:style>
  <w:style w:type="character" w:styleId="nfasis">
    <w:name w:val="Emphasis"/>
    <w:basedOn w:val="Fuentedeprrafopredeter"/>
    <w:uiPriority w:val="20"/>
    <w:qFormat/>
    <w:rsid w:val="00485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7954">
      <w:bodyDiv w:val="1"/>
      <w:marLeft w:val="0"/>
      <w:marRight w:val="0"/>
      <w:marTop w:val="0"/>
      <w:marBottom w:val="0"/>
      <w:divBdr>
        <w:top w:val="none" w:sz="0" w:space="0" w:color="auto"/>
        <w:left w:val="none" w:sz="0" w:space="0" w:color="auto"/>
        <w:bottom w:val="none" w:sz="0" w:space="0" w:color="auto"/>
        <w:right w:val="none" w:sz="0" w:space="0" w:color="auto"/>
      </w:divBdr>
    </w:div>
    <w:div w:id="581763303">
      <w:bodyDiv w:val="1"/>
      <w:marLeft w:val="0"/>
      <w:marRight w:val="0"/>
      <w:marTop w:val="0"/>
      <w:marBottom w:val="0"/>
      <w:divBdr>
        <w:top w:val="none" w:sz="0" w:space="0" w:color="auto"/>
        <w:left w:val="none" w:sz="0" w:space="0" w:color="auto"/>
        <w:bottom w:val="none" w:sz="0" w:space="0" w:color="auto"/>
        <w:right w:val="none" w:sz="0" w:space="0" w:color="auto"/>
      </w:divBdr>
    </w:div>
    <w:div w:id="877012566">
      <w:bodyDiv w:val="1"/>
      <w:marLeft w:val="0"/>
      <w:marRight w:val="0"/>
      <w:marTop w:val="0"/>
      <w:marBottom w:val="0"/>
      <w:divBdr>
        <w:top w:val="none" w:sz="0" w:space="0" w:color="auto"/>
        <w:left w:val="none" w:sz="0" w:space="0" w:color="auto"/>
        <w:bottom w:val="none" w:sz="0" w:space="0" w:color="auto"/>
        <w:right w:val="none" w:sz="0" w:space="0" w:color="auto"/>
      </w:divBdr>
    </w:div>
    <w:div w:id="1215701675">
      <w:bodyDiv w:val="1"/>
      <w:marLeft w:val="0"/>
      <w:marRight w:val="0"/>
      <w:marTop w:val="0"/>
      <w:marBottom w:val="0"/>
      <w:divBdr>
        <w:top w:val="none" w:sz="0" w:space="0" w:color="auto"/>
        <w:left w:val="none" w:sz="0" w:space="0" w:color="auto"/>
        <w:bottom w:val="none" w:sz="0" w:space="0" w:color="auto"/>
        <w:right w:val="none" w:sz="0" w:space="0" w:color="auto"/>
      </w:divBdr>
    </w:div>
    <w:div w:id="1228807235">
      <w:bodyDiv w:val="1"/>
      <w:marLeft w:val="0"/>
      <w:marRight w:val="0"/>
      <w:marTop w:val="0"/>
      <w:marBottom w:val="0"/>
      <w:divBdr>
        <w:top w:val="none" w:sz="0" w:space="0" w:color="auto"/>
        <w:left w:val="none" w:sz="0" w:space="0" w:color="auto"/>
        <w:bottom w:val="none" w:sz="0" w:space="0" w:color="auto"/>
        <w:right w:val="none" w:sz="0" w:space="0" w:color="auto"/>
      </w:divBdr>
    </w:div>
    <w:div w:id="1279682459">
      <w:bodyDiv w:val="1"/>
      <w:marLeft w:val="0"/>
      <w:marRight w:val="0"/>
      <w:marTop w:val="0"/>
      <w:marBottom w:val="0"/>
      <w:divBdr>
        <w:top w:val="none" w:sz="0" w:space="0" w:color="auto"/>
        <w:left w:val="none" w:sz="0" w:space="0" w:color="auto"/>
        <w:bottom w:val="none" w:sz="0" w:space="0" w:color="auto"/>
        <w:right w:val="none" w:sz="0" w:space="0" w:color="auto"/>
      </w:divBdr>
    </w:div>
    <w:div w:id="1334995959">
      <w:bodyDiv w:val="1"/>
      <w:marLeft w:val="0"/>
      <w:marRight w:val="0"/>
      <w:marTop w:val="0"/>
      <w:marBottom w:val="0"/>
      <w:divBdr>
        <w:top w:val="none" w:sz="0" w:space="0" w:color="auto"/>
        <w:left w:val="none" w:sz="0" w:space="0" w:color="auto"/>
        <w:bottom w:val="none" w:sz="0" w:space="0" w:color="auto"/>
        <w:right w:val="none" w:sz="0" w:space="0" w:color="auto"/>
      </w:divBdr>
    </w:div>
    <w:div w:id="1724668936">
      <w:bodyDiv w:val="1"/>
      <w:marLeft w:val="0"/>
      <w:marRight w:val="0"/>
      <w:marTop w:val="0"/>
      <w:marBottom w:val="0"/>
      <w:divBdr>
        <w:top w:val="none" w:sz="0" w:space="0" w:color="auto"/>
        <w:left w:val="none" w:sz="0" w:space="0" w:color="auto"/>
        <w:bottom w:val="none" w:sz="0" w:space="0" w:color="auto"/>
        <w:right w:val="none" w:sz="0" w:space="0" w:color="auto"/>
      </w:divBdr>
    </w:div>
    <w:div w:id="20987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1504</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Alchemia 1</dc:creator>
  <cp:keywords/>
  <dc:description/>
  <cp:lastModifiedBy>Microsoft Office User</cp:lastModifiedBy>
  <cp:revision>6</cp:revision>
  <cp:lastPrinted>2021-12-13T17:08:00Z</cp:lastPrinted>
  <dcterms:created xsi:type="dcterms:W3CDTF">2021-12-13T17:08:00Z</dcterms:created>
  <dcterms:modified xsi:type="dcterms:W3CDTF">2021-12-14T19:06:00Z</dcterms:modified>
</cp:coreProperties>
</file>